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EAC6E" w14:textId="3492B4AA" w:rsidR="00123276" w:rsidRDefault="005F3498" w:rsidP="00123276">
      <w:pPr>
        <w:pStyle w:val="berschrift1"/>
        <w:jc w:val="center"/>
        <w:rPr>
          <w:rFonts w:ascii="Arial Black" w:hAnsi="Arial Black"/>
          <w:b w:val="0"/>
          <w:bCs w:val="0"/>
          <w:sz w:val="28"/>
        </w:rPr>
      </w:pPr>
      <w:r>
        <w:rPr>
          <w:rFonts w:ascii="Arial Black" w:hAnsi="Arial Black"/>
          <w:b w:val="0"/>
          <w:bCs w:val="0"/>
          <w:sz w:val="28"/>
        </w:rPr>
        <w:t>Teilnahmeantrag</w:t>
      </w:r>
      <w:r w:rsidRPr="00A324AA">
        <w:rPr>
          <w:rFonts w:ascii="Arial Black" w:hAnsi="Arial Black"/>
          <w:b w:val="0"/>
          <w:bCs w:val="0"/>
          <w:sz w:val="28"/>
        </w:rPr>
        <w:t xml:space="preserve"> </w:t>
      </w:r>
      <w:r w:rsidR="00A9297C" w:rsidRPr="00A324AA">
        <w:rPr>
          <w:rFonts w:ascii="Arial Black" w:hAnsi="Arial Black"/>
          <w:b w:val="0"/>
          <w:bCs w:val="0"/>
          <w:sz w:val="28"/>
        </w:rPr>
        <w:t>für die Ausschreibung</w:t>
      </w:r>
    </w:p>
    <w:p w14:paraId="0E495CAB" w14:textId="0563C4B8" w:rsidR="00312B8A" w:rsidRPr="001B0E3A" w:rsidRDefault="002C0989" w:rsidP="00123276">
      <w:pPr>
        <w:pStyle w:val="berschrift1"/>
        <w:jc w:val="center"/>
        <w:rPr>
          <w:rFonts w:ascii="Arial Black" w:hAnsi="Arial Black"/>
          <w:b w:val="0"/>
          <w:bCs w:val="0"/>
          <w:sz w:val="28"/>
        </w:rPr>
      </w:pPr>
      <w:r>
        <w:rPr>
          <w:rFonts w:ascii="Arial Black" w:hAnsi="Arial Black"/>
          <w:b w:val="0"/>
          <w:bCs w:val="0"/>
          <w:sz w:val="28"/>
        </w:rPr>
        <w:t>HIL_</w:t>
      </w:r>
      <w:r w:rsidR="00312B8A">
        <w:rPr>
          <w:rFonts w:ascii="Arial Black" w:hAnsi="Arial Black"/>
          <w:b w:val="0"/>
          <w:bCs w:val="0"/>
          <w:sz w:val="28"/>
        </w:rPr>
        <w:t>A</w:t>
      </w:r>
      <w:r w:rsidR="00123276">
        <w:rPr>
          <w:rFonts w:ascii="Arial Black" w:hAnsi="Arial Black"/>
          <w:b w:val="0"/>
          <w:bCs w:val="0"/>
          <w:sz w:val="28"/>
        </w:rPr>
        <w:t>E</w:t>
      </w:r>
      <w:r w:rsidR="00312B8A" w:rsidRPr="001B0E3A">
        <w:rPr>
          <w:rFonts w:ascii="Arial Black" w:hAnsi="Arial Black"/>
          <w:b w:val="0"/>
          <w:bCs w:val="0"/>
          <w:sz w:val="28"/>
        </w:rPr>
        <w:t>_</w:t>
      </w:r>
      <w:r>
        <w:rPr>
          <w:rFonts w:ascii="Arial Black" w:hAnsi="Arial Black"/>
          <w:b w:val="0"/>
          <w:bCs w:val="0"/>
          <w:sz w:val="28"/>
        </w:rPr>
        <w:t>4</w:t>
      </w:r>
      <w:r w:rsidR="00B91F1F">
        <w:rPr>
          <w:rFonts w:ascii="Arial Black" w:hAnsi="Arial Black"/>
          <w:b w:val="0"/>
          <w:bCs w:val="0"/>
          <w:sz w:val="28"/>
        </w:rPr>
        <w:t>9</w:t>
      </w:r>
      <w:r w:rsidR="00661872">
        <w:rPr>
          <w:rFonts w:ascii="Arial Black" w:hAnsi="Arial Black"/>
          <w:b w:val="0"/>
          <w:bCs w:val="0"/>
          <w:sz w:val="28"/>
        </w:rPr>
        <w:t>4</w:t>
      </w:r>
    </w:p>
    <w:p w14:paraId="1410DC61" w14:textId="77777777" w:rsidR="005F3498" w:rsidRPr="00654712" w:rsidRDefault="005F3498" w:rsidP="00476FB4">
      <w:pPr>
        <w:jc w:val="both"/>
        <w:rPr>
          <w:rFonts w:cs="Arial"/>
          <w:sz w:val="24"/>
          <w:szCs w:val="24"/>
        </w:rPr>
      </w:pPr>
    </w:p>
    <w:p w14:paraId="65E31ED2" w14:textId="77777777" w:rsidR="005F3498" w:rsidRPr="00654712" w:rsidRDefault="005F3498" w:rsidP="00476FB4">
      <w:pPr>
        <w:pStyle w:val="Textkrper"/>
        <w:spacing w:after="0"/>
        <w:jc w:val="both"/>
        <w:rPr>
          <w:sz w:val="24"/>
        </w:rPr>
      </w:pPr>
      <w:r w:rsidRPr="00654712">
        <w:rPr>
          <w:sz w:val="24"/>
        </w:rPr>
        <w:t>Wir versichern die Richtigkeit der nachstehenden Angaben. Wir sind uns bewusst, dass eine wissentlich falsche Erklärung den Ausschluss bei weiteren Vergabeverfahren zur Folge haben kann. Wir erklären, dass wir bei der Beteiligung an diesem Verfahren nicht gegen das Gesetz gegen Wettbewerbsbeschränkung verstoßen haben.</w:t>
      </w:r>
    </w:p>
    <w:p w14:paraId="55225739" w14:textId="77777777" w:rsidR="005F3498" w:rsidRDefault="005F3498" w:rsidP="00476FB4">
      <w:pPr>
        <w:tabs>
          <w:tab w:val="num" w:pos="900"/>
        </w:tabs>
        <w:jc w:val="both"/>
        <w:rPr>
          <w:rFonts w:cs="Arial"/>
          <w:sz w:val="24"/>
          <w:szCs w:val="24"/>
        </w:rPr>
      </w:pPr>
    </w:p>
    <w:p w14:paraId="217905FE" w14:textId="77777777" w:rsidR="005F3498" w:rsidRPr="00654712" w:rsidRDefault="005F3498" w:rsidP="00476FB4">
      <w:pPr>
        <w:tabs>
          <w:tab w:val="num" w:pos="900"/>
        </w:tabs>
        <w:jc w:val="both"/>
        <w:rPr>
          <w:rFonts w:cs="Arial"/>
          <w:sz w:val="24"/>
          <w:szCs w:val="24"/>
        </w:rPr>
      </w:pPr>
      <w:r w:rsidRPr="00654712">
        <w:rPr>
          <w:rFonts w:cs="Arial"/>
          <w:sz w:val="24"/>
          <w:szCs w:val="24"/>
        </w:rPr>
        <w:t>Wir erklären uns bereit, dass der Auftraggeber die Richtigkeit der abgegebenen Erklärungen durch Vorlage von Nachweisen überprüfen darf.</w:t>
      </w:r>
    </w:p>
    <w:p w14:paraId="3AE7A469" w14:textId="77777777" w:rsidR="005F3498" w:rsidRPr="00654712" w:rsidRDefault="005F3498" w:rsidP="00476FB4">
      <w:pPr>
        <w:pStyle w:val="Textkrper"/>
        <w:spacing w:after="0"/>
        <w:jc w:val="both"/>
        <w:rPr>
          <w:rFonts w:cs="Arial"/>
          <w:sz w:val="24"/>
          <w:szCs w:val="24"/>
        </w:rPr>
      </w:pPr>
    </w:p>
    <w:p w14:paraId="639B2064" w14:textId="69D740AE" w:rsidR="005F3498" w:rsidRPr="00332F31" w:rsidRDefault="005F3498" w:rsidP="00476FB4">
      <w:pPr>
        <w:pStyle w:val="Textkrper"/>
        <w:spacing w:after="0"/>
        <w:jc w:val="both"/>
        <w:rPr>
          <w:rFonts w:cs="Arial"/>
          <w:b/>
          <w:sz w:val="24"/>
          <w:szCs w:val="24"/>
        </w:rPr>
      </w:pPr>
      <w:r w:rsidRPr="00332F31">
        <w:rPr>
          <w:rFonts w:cs="Arial"/>
          <w:b/>
          <w:sz w:val="24"/>
          <w:szCs w:val="24"/>
        </w:rPr>
        <w:t>Insbesondere erklären wir (</w:t>
      </w:r>
      <w:r w:rsidRPr="00023B0F">
        <w:rPr>
          <w:rFonts w:cs="Arial"/>
          <w:b/>
          <w:color w:val="FF0000"/>
          <w:sz w:val="24"/>
          <w:szCs w:val="24"/>
        </w:rPr>
        <w:t>bitte ankreuzen</w:t>
      </w:r>
      <w:r w:rsidRPr="00332F31">
        <w:rPr>
          <w:rFonts w:cs="Arial"/>
          <w:b/>
          <w:sz w:val="24"/>
          <w:szCs w:val="24"/>
        </w:rPr>
        <w:t>):</w:t>
      </w:r>
    </w:p>
    <w:p w14:paraId="51368AC6" w14:textId="77777777" w:rsidR="008A29F3" w:rsidRDefault="008A29F3" w:rsidP="00476FB4">
      <w:pPr>
        <w:pStyle w:val="Textkrper"/>
        <w:tabs>
          <w:tab w:val="left" w:pos="855"/>
        </w:tabs>
        <w:spacing w:after="0"/>
        <w:jc w:val="both"/>
        <w:rPr>
          <w:rFonts w:cs="Arial"/>
          <w:b/>
          <w:sz w:val="24"/>
          <w:szCs w:val="24"/>
        </w:rPr>
      </w:pPr>
    </w:p>
    <w:p w14:paraId="34769DBB" w14:textId="77777777" w:rsidR="00A9297C" w:rsidRDefault="00A324AA" w:rsidP="00476FB4">
      <w:pPr>
        <w:pStyle w:val="Textkrper"/>
        <w:tabs>
          <w:tab w:val="left" w:pos="855"/>
        </w:tabs>
        <w:spacing w:after="0"/>
        <w:jc w:val="both"/>
        <w:rPr>
          <w:rFonts w:cs="Arial"/>
          <w:b/>
          <w:sz w:val="24"/>
          <w:szCs w:val="24"/>
        </w:rPr>
      </w:pPr>
      <w:r>
        <w:rPr>
          <w:rFonts w:cs="Arial"/>
          <w:b/>
          <w:sz w:val="24"/>
          <w:szCs w:val="24"/>
        </w:rPr>
        <w:t xml:space="preserve">1. </w:t>
      </w:r>
      <w:r w:rsidR="00A9297C" w:rsidRPr="00654712">
        <w:rPr>
          <w:rFonts w:cs="Arial"/>
          <w:b/>
          <w:sz w:val="24"/>
          <w:szCs w:val="24"/>
        </w:rPr>
        <w:t>Angaben zur Vergabe von Unteraufträgen</w:t>
      </w:r>
      <w:r w:rsidR="00A9297C">
        <w:rPr>
          <w:rFonts w:cs="Arial"/>
          <w:b/>
          <w:sz w:val="24"/>
          <w:szCs w:val="24"/>
        </w:rPr>
        <w:t xml:space="preserve"> (bitte nur einen Kasten ankreuzen):</w:t>
      </w:r>
    </w:p>
    <w:p w14:paraId="458DD391" w14:textId="77777777" w:rsidR="00A9297C" w:rsidRPr="00654712" w:rsidRDefault="00A9297C" w:rsidP="00476FB4">
      <w:pPr>
        <w:pStyle w:val="Textkrper"/>
        <w:tabs>
          <w:tab w:val="left" w:pos="855"/>
        </w:tabs>
        <w:spacing w:after="0"/>
        <w:jc w:val="both"/>
        <w:rPr>
          <w:rFonts w:cs="Arial"/>
          <w:b/>
          <w:sz w:val="24"/>
          <w:szCs w:val="24"/>
        </w:rPr>
      </w:pPr>
    </w:p>
    <w:p w14:paraId="58FD6F47" w14:textId="3BC63740" w:rsidR="00A9297C" w:rsidRDefault="00A9297C" w:rsidP="00476FB4">
      <w:pPr>
        <w:pStyle w:val="Textkrper"/>
        <w:spacing w:after="0"/>
        <w:ind w:left="357" w:hanging="357"/>
        <w:jc w:val="both"/>
        <w:rPr>
          <w:rFonts w:cs="Arial"/>
          <w:sz w:val="24"/>
          <w:szCs w:val="24"/>
        </w:rPr>
      </w:pPr>
      <w:proofErr w:type="gramStart"/>
      <w:r w:rsidRPr="008F5C7E">
        <w:rPr>
          <w:rFonts w:ascii="MS Gothic" w:eastAsia="MS Gothic" w:hAnsi="MS Gothic" w:cs="Arial" w:hint="eastAsia"/>
          <w:sz w:val="24"/>
          <w:szCs w:val="24"/>
        </w:rPr>
        <w:t>☐</w:t>
      </w:r>
      <w:proofErr w:type="gramEnd"/>
      <w:r w:rsidRPr="008F5C7E">
        <w:rPr>
          <w:rFonts w:cs="Arial"/>
          <w:sz w:val="24"/>
          <w:szCs w:val="24"/>
        </w:rPr>
        <w:t xml:space="preserve"> </w:t>
      </w:r>
      <w:r w:rsidRPr="008F5C7E">
        <w:rPr>
          <w:rFonts w:cs="Arial"/>
          <w:sz w:val="24"/>
          <w:szCs w:val="24"/>
        </w:rPr>
        <w:tab/>
      </w:r>
      <w:r w:rsidRPr="00654712">
        <w:rPr>
          <w:rFonts w:cs="Arial"/>
          <w:sz w:val="24"/>
          <w:szCs w:val="24"/>
        </w:rPr>
        <w:t xml:space="preserve">dass wir Leistungsanteile </w:t>
      </w:r>
      <w:r>
        <w:rPr>
          <w:rFonts w:cs="Arial"/>
          <w:sz w:val="24"/>
          <w:szCs w:val="24"/>
        </w:rPr>
        <w:t xml:space="preserve">betreffend der </w:t>
      </w:r>
      <w:r w:rsidR="00296B37">
        <w:rPr>
          <w:rFonts w:cs="Arial"/>
          <w:sz w:val="24"/>
          <w:szCs w:val="24"/>
        </w:rPr>
        <w:t>zu erbringenden Leistung</w:t>
      </w:r>
      <w:r>
        <w:rPr>
          <w:rFonts w:cs="Arial"/>
          <w:sz w:val="24"/>
          <w:szCs w:val="24"/>
        </w:rPr>
        <w:t xml:space="preserve"> </w:t>
      </w:r>
      <w:r w:rsidRPr="00654712">
        <w:rPr>
          <w:rFonts w:cs="Arial"/>
          <w:sz w:val="24"/>
          <w:szCs w:val="24"/>
        </w:rPr>
        <w:t>an Unterauftragnehmer vergeben.</w:t>
      </w:r>
    </w:p>
    <w:p w14:paraId="7D80A892" w14:textId="77777777" w:rsidR="009E5B81" w:rsidRPr="00654712" w:rsidRDefault="009E5B81" w:rsidP="00476FB4">
      <w:pPr>
        <w:pStyle w:val="Textkrper"/>
        <w:spacing w:after="0"/>
        <w:ind w:left="357"/>
        <w:jc w:val="both"/>
        <w:rPr>
          <w:rFonts w:cs="Arial"/>
          <w:b/>
          <w:sz w:val="24"/>
          <w:szCs w:val="24"/>
        </w:rPr>
      </w:pPr>
    </w:p>
    <w:p w14:paraId="0F519928" w14:textId="2A4AC77E" w:rsidR="0086138E" w:rsidRPr="00803DFA" w:rsidRDefault="009E5B81" w:rsidP="00476FB4">
      <w:pPr>
        <w:pStyle w:val="Textkrper"/>
        <w:tabs>
          <w:tab w:val="left" w:pos="855"/>
        </w:tabs>
        <w:ind w:left="399"/>
        <w:jc w:val="both"/>
        <w:rPr>
          <w:rFonts w:cs="Arial"/>
          <w:sz w:val="24"/>
        </w:rPr>
      </w:pPr>
      <w:r w:rsidRPr="00803DFA">
        <w:rPr>
          <w:rFonts w:cs="Arial"/>
          <w:b/>
          <w:sz w:val="24"/>
        </w:rPr>
        <w:t>Hinweis:</w:t>
      </w:r>
      <w:r w:rsidRPr="00803DFA">
        <w:rPr>
          <w:rFonts w:cs="Arial"/>
          <w:sz w:val="24"/>
        </w:rPr>
        <w:t xml:space="preserve"> Für den Fall einer Vergabe von Aufträgen an Unterauftragnehmer sind,</w:t>
      </w:r>
      <w:r w:rsidR="0086138E" w:rsidRPr="00803DFA">
        <w:rPr>
          <w:rFonts w:cs="Arial"/>
          <w:sz w:val="24"/>
        </w:rPr>
        <w:t xml:space="preserve"> sofern zumutbar</w:t>
      </w:r>
      <w:r w:rsidR="00032022">
        <w:rPr>
          <w:rFonts w:cs="Arial"/>
          <w:sz w:val="24"/>
        </w:rPr>
        <w:t>,</w:t>
      </w:r>
      <w:r w:rsidRPr="00803DFA">
        <w:rPr>
          <w:rFonts w:cs="Arial"/>
          <w:sz w:val="24"/>
        </w:rPr>
        <w:t xml:space="preserve"> </w:t>
      </w:r>
      <w:r w:rsidRPr="00332F31">
        <w:rPr>
          <w:rFonts w:cs="Arial"/>
          <w:b/>
          <w:sz w:val="24"/>
        </w:rPr>
        <w:t>auf separate Anforderung der Vergabestelle</w:t>
      </w:r>
      <w:r w:rsidRPr="00803DFA">
        <w:rPr>
          <w:rFonts w:cs="Arial"/>
          <w:sz w:val="24"/>
        </w:rPr>
        <w:t xml:space="preserve"> diese beteiligten Unterauftragnehmer namentlich </w:t>
      </w:r>
      <w:r w:rsidRPr="00803DFA">
        <w:rPr>
          <w:rFonts w:cs="Arial"/>
          <w:b/>
          <w:sz w:val="24"/>
        </w:rPr>
        <w:t>bis zur Ebene des tatsächlichen Leistungserbringers</w:t>
      </w:r>
      <w:r w:rsidRPr="00803DFA">
        <w:rPr>
          <w:rFonts w:cs="Arial"/>
          <w:sz w:val="24"/>
        </w:rPr>
        <w:t xml:space="preserve"> mit dem Anteil der durch den UAN </w:t>
      </w:r>
      <w:proofErr w:type="gramStart"/>
      <w:r w:rsidRPr="00803DFA">
        <w:rPr>
          <w:rFonts w:cs="Arial"/>
          <w:sz w:val="24"/>
        </w:rPr>
        <w:t>zu erbringenden Leistung</w:t>
      </w:r>
      <w:proofErr w:type="gramEnd"/>
      <w:r w:rsidRPr="00803DFA">
        <w:rPr>
          <w:rFonts w:cs="Arial"/>
          <w:sz w:val="24"/>
        </w:rPr>
        <w:t xml:space="preserve"> schriftlich mitzuteilen (Anhang 1</w:t>
      </w:r>
      <w:r w:rsidR="00E852B2">
        <w:rPr>
          <w:rFonts w:cs="Arial"/>
          <w:sz w:val="24"/>
        </w:rPr>
        <w:t xml:space="preserve"> Erklärung Unterauftragnehmer</w:t>
      </w:r>
      <w:r w:rsidRPr="00803DFA">
        <w:rPr>
          <w:rFonts w:cs="Arial"/>
          <w:sz w:val="24"/>
        </w:rPr>
        <w:t>)</w:t>
      </w:r>
      <w:r w:rsidR="0086138E" w:rsidRPr="00803DFA">
        <w:rPr>
          <w:rFonts w:cs="Arial"/>
          <w:sz w:val="24"/>
        </w:rPr>
        <w:t>.</w:t>
      </w:r>
    </w:p>
    <w:p w14:paraId="4BCFDF47" w14:textId="53E53575" w:rsidR="009E5B81" w:rsidRDefault="0086138E" w:rsidP="00476FB4">
      <w:pPr>
        <w:pStyle w:val="Textkrper"/>
        <w:tabs>
          <w:tab w:val="left" w:pos="855"/>
        </w:tabs>
        <w:ind w:left="399"/>
        <w:jc w:val="both"/>
        <w:rPr>
          <w:rFonts w:cs="Arial"/>
          <w:sz w:val="24"/>
        </w:rPr>
      </w:pPr>
      <w:r w:rsidRPr="00803DFA">
        <w:rPr>
          <w:rFonts w:cs="Arial"/>
          <w:sz w:val="24"/>
        </w:rPr>
        <w:t>Dabei sind</w:t>
      </w:r>
      <w:r w:rsidR="009E5B81" w:rsidRPr="00803DFA">
        <w:rPr>
          <w:rFonts w:cs="Arial"/>
          <w:sz w:val="24"/>
        </w:rPr>
        <w:t xml:space="preserve"> die durch jeden Unterauftragnehmer separat ausgefüllten und unterschriebenen Anlagen beizufügen. Dies betrifft alle Anlagen</w:t>
      </w:r>
      <w:r w:rsidR="00F443F4">
        <w:rPr>
          <w:rFonts w:cs="Arial"/>
          <w:sz w:val="24"/>
        </w:rPr>
        <w:t xml:space="preserve"> des Verfahrens </w:t>
      </w:r>
      <w:r w:rsidR="0055195A">
        <w:rPr>
          <w:rFonts w:cs="Arial"/>
          <w:sz w:val="24"/>
        </w:rPr>
        <w:t>einschließlich dieser Erklärung, sofern sich aus den Anla</w:t>
      </w:r>
      <w:r w:rsidR="00EC7BD3">
        <w:rPr>
          <w:rFonts w:cs="Arial"/>
          <w:sz w:val="24"/>
        </w:rPr>
        <w:t>gen und dieser Erklärung nichts G</w:t>
      </w:r>
      <w:r w:rsidR="00016E88">
        <w:rPr>
          <w:rFonts w:cs="Arial"/>
          <w:sz w:val="24"/>
        </w:rPr>
        <w:t xml:space="preserve">egenteiliges </w:t>
      </w:r>
      <w:r w:rsidR="0055195A">
        <w:rPr>
          <w:rFonts w:cs="Arial"/>
          <w:sz w:val="24"/>
        </w:rPr>
        <w:t>ergibt.</w:t>
      </w:r>
    </w:p>
    <w:p w14:paraId="2C1F4E9F" w14:textId="77777777" w:rsidR="009E5B81" w:rsidRDefault="009E5B81" w:rsidP="00476FB4">
      <w:pPr>
        <w:pStyle w:val="Textkrper"/>
        <w:tabs>
          <w:tab w:val="left" w:pos="855"/>
        </w:tabs>
        <w:spacing w:after="0"/>
        <w:jc w:val="both"/>
        <w:rPr>
          <w:rFonts w:cs="Arial"/>
          <w:sz w:val="24"/>
          <w:szCs w:val="24"/>
        </w:rPr>
      </w:pPr>
    </w:p>
    <w:p w14:paraId="0DA2CE3D" w14:textId="77777777" w:rsidR="00A9297C" w:rsidRPr="0078657A" w:rsidRDefault="00A9297C" w:rsidP="00476FB4">
      <w:pPr>
        <w:pStyle w:val="Textkrper"/>
        <w:tabs>
          <w:tab w:val="left" w:pos="855"/>
        </w:tabs>
        <w:spacing w:after="0"/>
        <w:jc w:val="both"/>
        <w:rPr>
          <w:rFonts w:cs="Arial"/>
          <w:sz w:val="24"/>
          <w:szCs w:val="24"/>
          <w:u w:val="single"/>
        </w:rPr>
      </w:pPr>
      <w:r w:rsidRPr="0078657A">
        <w:rPr>
          <w:rFonts w:cs="Arial"/>
          <w:sz w:val="24"/>
          <w:szCs w:val="24"/>
          <w:u w:val="single"/>
        </w:rPr>
        <w:t>oder</w:t>
      </w:r>
    </w:p>
    <w:p w14:paraId="39CEACAA" w14:textId="77777777" w:rsidR="00A9297C" w:rsidRDefault="00A9297C" w:rsidP="00476FB4">
      <w:pPr>
        <w:pStyle w:val="Textkrper"/>
        <w:tabs>
          <w:tab w:val="left" w:pos="855"/>
        </w:tabs>
        <w:spacing w:after="0"/>
        <w:jc w:val="both"/>
        <w:rPr>
          <w:rFonts w:cs="Arial"/>
          <w:sz w:val="24"/>
          <w:szCs w:val="24"/>
        </w:rPr>
      </w:pPr>
    </w:p>
    <w:p w14:paraId="48C2B991" w14:textId="4C74ABAE" w:rsidR="00A9297C" w:rsidRDefault="00C50D35" w:rsidP="00476FB4">
      <w:pPr>
        <w:pStyle w:val="Textkrper"/>
        <w:spacing w:after="0"/>
        <w:ind w:left="357" w:hanging="357"/>
        <w:jc w:val="both"/>
        <w:rPr>
          <w:rFonts w:cs="Arial"/>
          <w:sz w:val="24"/>
          <w:szCs w:val="24"/>
        </w:rPr>
      </w:pPr>
      <w:sdt>
        <w:sdtPr>
          <w:rPr>
            <w:rFonts w:cs="Arial"/>
            <w:sz w:val="24"/>
            <w:szCs w:val="24"/>
          </w:rPr>
          <w:id w:val="-774254259"/>
          <w14:checkbox>
            <w14:checked w14:val="0"/>
            <w14:checkedState w14:val="2612" w14:font="MS Gothic"/>
            <w14:uncheckedState w14:val="2610" w14:font="MS Gothic"/>
          </w14:checkbox>
        </w:sdtPr>
        <w:sdtEndPr/>
        <w:sdtContent>
          <w:r w:rsidR="00B74375">
            <w:rPr>
              <w:rFonts w:ascii="MS Gothic" w:eastAsia="MS Gothic" w:hAnsi="MS Gothic" w:cs="Arial" w:hint="eastAsia"/>
              <w:sz w:val="24"/>
              <w:szCs w:val="24"/>
            </w:rPr>
            <w:t>☐</w:t>
          </w:r>
        </w:sdtContent>
      </w:sdt>
      <w:r w:rsidR="00A9297C" w:rsidRPr="008F5C7E">
        <w:rPr>
          <w:rFonts w:cs="Arial"/>
          <w:sz w:val="24"/>
          <w:szCs w:val="24"/>
        </w:rPr>
        <w:t xml:space="preserve"> </w:t>
      </w:r>
      <w:r w:rsidR="00A9297C" w:rsidRPr="008F5C7E">
        <w:rPr>
          <w:rFonts w:cs="Arial"/>
          <w:sz w:val="24"/>
          <w:szCs w:val="24"/>
        </w:rPr>
        <w:tab/>
      </w:r>
      <w:r w:rsidR="00A9297C" w:rsidRPr="00654712">
        <w:rPr>
          <w:rFonts w:cs="Arial"/>
          <w:sz w:val="24"/>
          <w:szCs w:val="24"/>
        </w:rPr>
        <w:t xml:space="preserve">dass wir </w:t>
      </w:r>
      <w:r w:rsidR="00A9297C" w:rsidRPr="00B20651">
        <w:rPr>
          <w:rFonts w:cs="Arial"/>
          <w:b/>
          <w:sz w:val="24"/>
          <w:szCs w:val="24"/>
        </w:rPr>
        <w:t>keine</w:t>
      </w:r>
      <w:r w:rsidR="00A9297C">
        <w:rPr>
          <w:rFonts w:cs="Arial"/>
          <w:sz w:val="24"/>
          <w:szCs w:val="24"/>
        </w:rPr>
        <w:t xml:space="preserve"> </w:t>
      </w:r>
      <w:r w:rsidR="00A9297C" w:rsidRPr="00654712">
        <w:rPr>
          <w:rFonts w:cs="Arial"/>
          <w:sz w:val="24"/>
          <w:szCs w:val="24"/>
        </w:rPr>
        <w:t xml:space="preserve">Leistungsanteile </w:t>
      </w:r>
      <w:proofErr w:type="gramStart"/>
      <w:r w:rsidR="00A9297C" w:rsidRPr="00654712">
        <w:rPr>
          <w:rFonts w:cs="Arial"/>
          <w:sz w:val="24"/>
          <w:szCs w:val="24"/>
        </w:rPr>
        <w:t xml:space="preserve">betreffend der </w:t>
      </w:r>
      <w:r w:rsidR="00296B37">
        <w:rPr>
          <w:rFonts w:cs="Arial"/>
          <w:sz w:val="24"/>
          <w:szCs w:val="24"/>
        </w:rPr>
        <w:t>zu erbringenden Leistung</w:t>
      </w:r>
      <w:proofErr w:type="gramEnd"/>
      <w:r w:rsidR="00A9297C" w:rsidRPr="00654712">
        <w:rPr>
          <w:rFonts w:cs="Arial"/>
          <w:sz w:val="24"/>
          <w:szCs w:val="24"/>
        </w:rPr>
        <w:t xml:space="preserve"> an Unterauftragnehmer vergeben.</w:t>
      </w:r>
    </w:p>
    <w:p w14:paraId="63D1E2FE" w14:textId="4DA9CDD8" w:rsidR="00B74375" w:rsidRDefault="00B74375" w:rsidP="00476FB4">
      <w:pPr>
        <w:pStyle w:val="Textkrper"/>
        <w:spacing w:after="0"/>
        <w:ind w:left="357" w:hanging="357"/>
        <w:jc w:val="both"/>
        <w:rPr>
          <w:rFonts w:cs="Arial"/>
          <w:sz w:val="24"/>
          <w:szCs w:val="24"/>
        </w:rPr>
      </w:pPr>
    </w:p>
    <w:p w14:paraId="271BE8C4" w14:textId="77777777" w:rsidR="00803DFA" w:rsidRDefault="00803DFA" w:rsidP="00476FB4">
      <w:pPr>
        <w:pStyle w:val="Textkrper"/>
        <w:spacing w:after="0"/>
        <w:ind w:left="357" w:hanging="357"/>
        <w:jc w:val="both"/>
        <w:rPr>
          <w:rFonts w:cs="Arial"/>
          <w:sz w:val="24"/>
          <w:szCs w:val="24"/>
        </w:rPr>
      </w:pPr>
    </w:p>
    <w:p w14:paraId="22AC6B95" w14:textId="1FDCAA60" w:rsidR="00AE0869" w:rsidRDefault="00AE0869" w:rsidP="00476FB4">
      <w:pPr>
        <w:pStyle w:val="Textkrper"/>
        <w:spacing w:after="0"/>
        <w:ind w:left="357" w:hanging="357"/>
        <w:jc w:val="both"/>
        <w:rPr>
          <w:rFonts w:cs="Arial"/>
          <w:b/>
          <w:sz w:val="24"/>
          <w:szCs w:val="24"/>
        </w:rPr>
      </w:pPr>
      <w:r>
        <w:rPr>
          <w:rFonts w:cs="Arial"/>
          <w:b/>
          <w:sz w:val="24"/>
          <w:szCs w:val="24"/>
        </w:rPr>
        <w:t xml:space="preserve">2. </w:t>
      </w:r>
      <w:r w:rsidRPr="00654712">
        <w:rPr>
          <w:rFonts w:cs="Arial"/>
          <w:b/>
          <w:sz w:val="24"/>
          <w:szCs w:val="24"/>
        </w:rPr>
        <w:t xml:space="preserve">Angaben zur </w:t>
      </w:r>
      <w:r>
        <w:rPr>
          <w:rFonts w:cs="Arial"/>
          <w:b/>
          <w:sz w:val="24"/>
          <w:szCs w:val="24"/>
        </w:rPr>
        <w:t>Inanspruchnahme</w:t>
      </w:r>
      <w:r w:rsidRPr="00654712">
        <w:rPr>
          <w:rFonts w:cs="Arial"/>
          <w:b/>
          <w:sz w:val="24"/>
          <w:szCs w:val="24"/>
        </w:rPr>
        <w:t xml:space="preserve"> </w:t>
      </w:r>
      <w:r>
        <w:rPr>
          <w:rFonts w:cs="Arial"/>
          <w:b/>
          <w:sz w:val="24"/>
          <w:szCs w:val="24"/>
        </w:rPr>
        <w:t>einer</w:t>
      </w:r>
      <w:r w:rsidRPr="00654712">
        <w:rPr>
          <w:rFonts w:cs="Arial"/>
          <w:b/>
          <w:sz w:val="24"/>
          <w:szCs w:val="24"/>
        </w:rPr>
        <w:t xml:space="preserve"> </w:t>
      </w:r>
      <w:r>
        <w:rPr>
          <w:rFonts w:cs="Arial"/>
          <w:b/>
          <w:sz w:val="24"/>
          <w:szCs w:val="24"/>
        </w:rPr>
        <w:t>Eignungsleihe (bitte nur einen Kasten ankreuzen):</w:t>
      </w:r>
    </w:p>
    <w:p w14:paraId="6F80E636" w14:textId="77777777" w:rsidR="00803DFA" w:rsidRDefault="00803DFA" w:rsidP="00476FB4">
      <w:pPr>
        <w:pStyle w:val="Textkrper"/>
        <w:spacing w:after="0"/>
        <w:ind w:left="357" w:hanging="357"/>
        <w:jc w:val="both"/>
        <w:rPr>
          <w:rFonts w:cs="Arial"/>
          <w:b/>
          <w:sz w:val="24"/>
          <w:szCs w:val="24"/>
        </w:rPr>
      </w:pPr>
    </w:p>
    <w:p w14:paraId="0A5A32A1" w14:textId="1016249F" w:rsidR="00803DFA" w:rsidRDefault="00C50D35" w:rsidP="00476FB4">
      <w:pPr>
        <w:pStyle w:val="Textkrper"/>
        <w:spacing w:after="0"/>
        <w:ind w:left="357" w:hanging="357"/>
        <w:jc w:val="both"/>
        <w:rPr>
          <w:rFonts w:cs="Arial"/>
          <w:sz w:val="24"/>
          <w:szCs w:val="24"/>
        </w:rPr>
      </w:pPr>
      <w:sdt>
        <w:sdtPr>
          <w:rPr>
            <w:rFonts w:cs="Arial"/>
            <w:sz w:val="24"/>
            <w:szCs w:val="24"/>
          </w:rPr>
          <w:id w:val="-1079836747"/>
          <w14:checkbox>
            <w14:checked w14:val="0"/>
            <w14:checkedState w14:val="2612" w14:font="MS Gothic"/>
            <w14:uncheckedState w14:val="2610" w14:font="MS Gothic"/>
          </w14:checkbox>
        </w:sdtPr>
        <w:sdtEndPr/>
        <w:sdtContent>
          <w:r w:rsidR="00803DFA">
            <w:rPr>
              <w:rFonts w:ascii="MS Gothic" w:eastAsia="MS Gothic" w:hAnsi="MS Gothic" w:cs="Arial" w:hint="eastAsia"/>
              <w:sz w:val="24"/>
              <w:szCs w:val="24"/>
            </w:rPr>
            <w:t>☐</w:t>
          </w:r>
        </w:sdtContent>
      </w:sdt>
      <w:r w:rsidR="00803DFA" w:rsidRPr="00654712">
        <w:rPr>
          <w:rFonts w:cs="Arial"/>
          <w:sz w:val="24"/>
          <w:szCs w:val="24"/>
        </w:rPr>
        <w:t xml:space="preserve"> dass wir</w:t>
      </w:r>
      <w:r w:rsidR="00803DFA">
        <w:rPr>
          <w:rFonts w:cs="Arial"/>
          <w:sz w:val="24"/>
          <w:szCs w:val="24"/>
        </w:rPr>
        <w:t xml:space="preserve"> zur Erbringung der</w:t>
      </w:r>
      <w:r w:rsidR="00803DFA" w:rsidRPr="00654712">
        <w:rPr>
          <w:rFonts w:cs="Arial"/>
          <w:sz w:val="24"/>
          <w:szCs w:val="24"/>
        </w:rPr>
        <w:t xml:space="preserve"> Leistung</w:t>
      </w:r>
      <w:r w:rsidR="00803DFA">
        <w:rPr>
          <w:rFonts w:cs="Arial"/>
          <w:sz w:val="24"/>
          <w:szCs w:val="24"/>
        </w:rPr>
        <w:t xml:space="preserve"> </w:t>
      </w:r>
      <w:r w:rsidR="00901EFC">
        <w:rPr>
          <w:rFonts w:cs="Arial"/>
          <w:sz w:val="24"/>
          <w:szCs w:val="24"/>
        </w:rPr>
        <w:t xml:space="preserve">im Hinblick auf die erforderliche wirtschaftliche und finanzielle sowie die technische und berufliche Leistungsfähigkeit die Kapazitäten </w:t>
      </w:r>
      <w:r w:rsidR="00803DFA">
        <w:rPr>
          <w:rFonts w:cs="Arial"/>
          <w:sz w:val="24"/>
          <w:szCs w:val="24"/>
        </w:rPr>
        <w:t>eines anderen Unternehmen</w:t>
      </w:r>
      <w:r w:rsidR="00901EFC">
        <w:rPr>
          <w:rFonts w:cs="Arial"/>
          <w:sz w:val="24"/>
          <w:szCs w:val="24"/>
        </w:rPr>
        <w:t>s</w:t>
      </w:r>
      <w:r w:rsidR="00803DFA">
        <w:rPr>
          <w:rFonts w:cs="Arial"/>
          <w:sz w:val="24"/>
          <w:szCs w:val="24"/>
        </w:rPr>
        <w:t xml:space="preserve"> in Anspruch nehmen</w:t>
      </w:r>
      <w:r w:rsidR="00901EFC">
        <w:rPr>
          <w:rFonts w:cs="Arial"/>
          <w:sz w:val="24"/>
          <w:szCs w:val="24"/>
        </w:rPr>
        <w:t xml:space="preserve"> (Eignungsleihe)</w:t>
      </w:r>
      <w:r w:rsidR="008454B3">
        <w:rPr>
          <w:rFonts w:cs="Arial"/>
          <w:sz w:val="24"/>
          <w:szCs w:val="24"/>
        </w:rPr>
        <w:t xml:space="preserve">. </w:t>
      </w:r>
    </w:p>
    <w:p w14:paraId="06DFDB51" w14:textId="77777777" w:rsidR="008454B3" w:rsidRDefault="008454B3" w:rsidP="00476FB4">
      <w:pPr>
        <w:pStyle w:val="Textkrper"/>
        <w:spacing w:after="0"/>
        <w:ind w:left="357" w:hanging="357"/>
        <w:jc w:val="both"/>
        <w:rPr>
          <w:rFonts w:cs="Arial"/>
          <w:sz w:val="24"/>
          <w:szCs w:val="24"/>
        </w:rPr>
      </w:pPr>
    </w:p>
    <w:p w14:paraId="1500CCDE" w14:textId="25D08DC7" w:rsidR="00803DFA" w:rsidRPr="00032022" w:rsidRDefault="00803DFA" w:rsidP="00476FB4">
      <w:pPr>
        <w:pStyle w:val="Textkrper"/>
        <w:tabs>
          <w:tab w:val="left" w:pos="855"/>
        </w:tabs>
        <w:ind w:left="399"/>
        <w:jc w:val="both"/>
        <w:rPr>
          <w:rFonts w:cs="Arial"/>
          <w:sz w:val="24"/>
        </w:rPr>
      </w:pPr>
      <w:r w:rsidRPr="00032022">
        <w:rPr>
          <w:rFonts w:cs="Arial"/>
          <w:b/>
          <w:sz w:val="24"/>
        </w:rPr>
        <w:t>Hinweis:</w:t>
      </w:r>
      <w:r w:rsidRPr="00032022">
        <w:rPr>
          <w:rFonts w:cs="Arial"/>
          <w:sz w:val="24"/>
        </w:rPr>
        <w:t xml:space="preserve"> Für den Fall einer Inanspruchnahme einer Eignungsleihe sind, sofern zumutbar</w:t>
      </w:r>
      <w:r w:rsidR="00032022" w:rsidRPr="00032022">
        <w:rPr>
          <w:rFonts w:cs="Arial"/>
          <w:sz w:val="24"/>
        </w:rPr>
        <w:t xml:space="preserve">, </w:t>
      </w:r>
      <w:r w:rsidRPr="00032022">
        <w:rPr>
          <w:rFonts w:cs="Arial"/>
          <w:b/>
          <w:sz w:val="24"/>
        </w:rPr>
        <w:t>auf separate Anforderung der Vergabestelle</w:t>
      </w:r>
      <w:r w:rsidRPr="00032022">
        <w:rPr>
          <w:rFonts w:cs="Arial"/>
          <w:sz w:val="24"/>
        </w:rPr>
        <w:t xml:space="preserve"> die beteiligten </w:t>
      </w:r>
      <w:r w:rsidRPr="00032022">
        <w:rPr>
          <w:rFonts w:cs="Arial"/>
          <w:b/>
          <w:sz w:val="24"/>
        </w:rPr>
        <w:t>Unternehmen namentlich schriftlich mitzuteilen</w:t>
      </w:r>
      <w:r w:rsidRPr="00032022">
        <w:rPr>
          <w:rFonts w:cs="Arial"/>
          <w:sz w:val="24"/>
        </w:rPr>
        <w:t xml:space="preserve"> (Anhang </w:t>
      </w:r>
      <w:r w:rsidR="00E852B2">
        <w:rPr>
          <w:rFonts w:cs="Arial"/>
          <w:sz w:val="24"/>
        </w:rPr>
        <w:t>2</w:t>
      </w:r>
      <w:r w:rsidRPr="00032022">
        <w:rPr>
          <w:rFonts w:cs="Arial"/>
          <w:sz w:val="24"/>
        </w:rPr>
        <w:t xml:space="preserve"> </w:t>
      </w:r>
      <w:r w:rsidR="00E852B2">
        <w:rPr>
          <w:rFonts w:cs="Arial"/>
          <w:sz w:val="24"/>
        </w:rPr>
        <w:t>Erklärung Eignungsleihe</w:t>
      </w:r>
      <w:r w:rsidRPr="00032022">
        <w:rPr>
          <w:rFonts w:cs="Arial"/>
          <w:sz w:val="24"/>
        </w:rPr>
        <w:t>).</w:t>
      </w:r>
    </w:p>
    <w:p w14:paraId="0F96A723" w14:textId="12AB8A07" w:rsidR="00901EFC" w:rsidRPr="00016E88" w:rsidRDefault="00803DFA" w:rsidP="00476FB4">
      <w:pPr>
        <w:pStyle w:val="Textkrper"/>
        <w:tabs>
          <w:tab w:val="left" w:pos="855"/>
        </w:tabs>
        <w:ind w:left="399"/>
        <w:jc w:val="both"/>
        <w:rPr>
          <w:rFonts w:cs="Arial"/>
          <w:sz w:val="24"/>
        </w:rPr>
      </w:pPr>
      <w:r w:rsidRPr="00032022">
        <w:rPr>
          <w:rFonts w:cs="Arial"/>
          <w:sz w:val="24"/>
        </w:rPr>
        <w:lastRenderedPageBreak/>
        <w:t xml:space="preserve">Dabei sind die durch jedes eignungsverleihende Unternehmen separat ausgefüllten und unterschriebenen Anlagen beizufügen. Dies betrifft alle Anlagen </w:t>
      </w:r>
      <w:r w:rsidR="00F443F4">
        <w:rPr>
          <w:rFonts w:cs="Arial"/>
          <w:sz w:val="24"/>
        </w:rPr>
        <w:t xml:space="preserve">des Verfahrens </w:t>
      </w:r>
      <w:r w:rsidR="00016E88">
        <w:rPr>
          <w:rFonts w:cs="Arial"/>
          <w:sz w:val="24"/>
        </w:rPr>
        <w:t>einschließlich dieser Erklärung, sofern sich aus den Anla</w:t>
      </w:r>
      <w:r w:rsidR="00EC7BD3">
        <w:rPr>
          <w:rFonts w:cs="Arial"/>
          <w:sz w:val="24"/>
        </w:rPr>
        <w:t>gen und dieser Erklärung nichts G</w:t>
      </w:r>
      <w:r w:rsidR="00016E88">
        <w:rPr>
          <w:rFonts w:cs="Arial"/>
          <w:sz w:val="24"/>
        </w:rPr>
        <w:t>egenteiliges ergibt.</w:t>
      </w:r>
    </w:p>
    <w:p w14:paraId="52153247" w14:textId="647CCD4C" w:rsidR="00142C5B" w:rsidRPr="00142C5B" w:rsidRDefault="00142C5B" w:rsidP="00476FB4">
      <w:pPr>
        <w:pStyle w:val="Textkrper"/>
        <w:spacing w:after="0"/>
        <w:jc w:val="both"/>
        <w:rPr>
          <w:rFonts w:cs="Arial"/>
          <w:sz w:val="24"/>
          <w:szCs w:val="24"/>
          <w:u w:val="single"/>
        </w:rPr>
      </w:pPr>
      <w:r>
        <w:rPr>
          <w:rFonts w:cs="Arial"/>
          <w:sz w:val="24"/>
          <w:szCs w:val="24"/>
          <w:u w:val="single"/>
        </w:rPr>
        <w:t>o</w:t>
      </w:r>
      <w:r w:rsidRPr="00142C5B">
        <w:rPr>
          <w:rFonts w:cs="Arial"/>
          <w:sz w:val="24"/>
          <w:szCs w:val="24"/>
          <w:u w:val="single"/>
        </w:rPr>
        <w:t>der</w:t>
      </w:r>
    </w:p>
    <w:p w14:paraId="232DC6AC" w14:textId="77777777" w:rsidR="00142C5B" w:rsidRDefault="00142C5B" w:rsidP="00476FB4">
      <w:pPr>
        <w:pStyle w:val="Textkrper"/>
        <w:spacing w:after="0"/>
        <w:jc w:val="both"/>
        <w:rPr>
          <w:rFonts w:cs="Arial"/>
          <w:sz w:val="24"/>
          <w:szCs w:val="24"/>
        </w:rPr>
      </w:pPr>
    </w:p>
    <w:p w14:paraId="368BADCA" w14:textId="4FBACA2F" w:rsidR="00901EFC" w:rsidRPr="00901EFC" w:rsidRDefault="00C50D35" w:rsidP="00476FB4">
      <w:pPr>
        <w:pStyle w:val="Textkrper"/>
        <w:spacing w:after="0"/>
        <w:ind w:left="357" w:hanging="357"/>
        <w:jc w:val="both"/>
        <w:rPr>
          <w:rFonts w:cs="Arial"/>
          <w:sz w:val="24"/>
          <w:szCs w:val="24"/>
        </w:rPr>
      </w:pPr>
      <w:sdt>
        <w:sdtPr>
          <w:rPr>
            <w:rFonts w:cs="Arial"/>
            <w:sz w:val="24"/>
            <w:szCs w:val="24"/>
          </w:rPr>
          <w:id w:val="982038761"/>
          <w14:checkbox>
            <w14:checked w14:val="0"/>
            <w14:checkedState w14:val="2612" w14:font="MS Gothic"/>
            <w14:uncheckedState w14:val="2610" w14:font="MS Gothic"/>
          </w14:checkbox>
        </w:sdtPr>
        <w:sdtEndPr/>
        <w:sdtContent>
          <w:r w:rsidR="00803DFA">
            <w:rPr>
              <w:rFonts w:ascii="MS Gothic" w:eastAsia="MS Gothic" w:hAnsi="MS Gothic" w:cs="Arial" w:hint="eastAsia"/>
              <w:sz w:val="24"/>
              <w:szCs w:val="24"/>
            </w:rPr>
            <w:t>☐</w:t>
          </w:r>
        </w:sdtContent>
      </w:sdt>
      <w:r w:rsidR="00803DFA" w:rsidRPr="00654712">
        <w:rPr>
          <w:rFonts w:cs="Arial"/>
          <w:sz w:val="24"/>
          <w:szCs w:val="24"/>
        </w:rPr>
        <w:t xml:space="preserve"> dass wir</w:t>
      </w:r>
      <w:r w:rsidR="00803DFA">
        <w:rPr>
          <w:rFonts w:cs="Arial"/>
          <w:sz w:val="24"/>
          <w:szCs w:val="24"/>
        </w:rPr>
        <w:t xml:space="preserve"> zur Erbringung der</w:t>
      </w:r>
      <w:r w:rsidR="00803DFA" w:rsidRPr="00654712">
        <w:rPr>
          <w:rFonts w:cs="Arial"/>
          <w:sz w:val="24"/>
          <w:szCs w:val="24"/>
        </w:rPr>
        <w:t xml:space="preserve"> </w:t>
      </w:r>
      <w:r w:rsidR="00901EFC">
        <w:rPr>
          <w:rFonts w:cs="Arial"/>
          <w:sz w:val="24"/>
          <w:szCs w:val="24"/>
        </w:rPr>
        <w:t xml:space="preserve">Leistung im Hinblick </w:t>
      </w:r>
      <w:r w:rsidR="00901EFC" w:rsidRPr="00901EFC">
        <w:rPr>
          <w:rFonts w:cs="Arial"/>
          <w:sz w:val="24"/>
          <w:szCs w:val="24"/>
        </w:rPr>
        <w:t xml:space="preserve">auf die erforderliche wirtschaftliche und finanzielle sowie die technische und berufliche Leistungsfähigkeit </w:t>
      </w:r>
      <w:r w:rsidR="00901EFC" w:rsidRPr="00901EFC">
        <w:rPr>
          <w:rFonts w:cs="Arial"/>
          <w:b/>
          <w:sz w:val="24"/>
          <w:szCs w:val="24"/>
        </w:rPr>
        <w:t>keine</w:t>
      </w:r>
      <w:r w:rsidR="00901EFC">
        <w:rPr>
          <w:rFonts w:cs="Arial"/>
          <w:sz w:val="24"/>
          <w:szCs w:val="24"/>
        </w:rPr>
        <w:t xml:space="preserve"> </w:t>
      </w:r>
      <w:r w:rsidR="00901EFC" w:rsidRPr="00901EFC">
        <w:rPr>
          <w:rFonts w:cs="Arial"/>
          <w:sz w:val="24"/>
          <w:szCs w:val="24"/>
        </w:rPr>
        <w:t>Kapazitäten eines anderen Unternehmens in Anspruch nehmen</w:t>
      </w:r>
      <w:r w:rsidR="00901EFC">
        <w:rPr>
          <w:rFonts w:cs="Arial"/>
          <w:sz w:val="24"/>
          <w:szCs w:val="24"/>
        </w:rPr>
        <w:t xml:space="preserve"> (Eignungsleihe)</w:t>
      </w:r>
      <w:r w:rsidR="00901EFC" w:rsidRPr="00901EFC">
        <w:rPr>
          <w:rFonts w:cs="Arial"/>
          <w:sz w:val="24"/>
          <w:szCs w:val="24"/>
        </w:rPr>
        <w:t>.</w:t>
      </w:r>
    </w:p>
    <w:p w14:paraId="6CA87FB6" w14:textId="571E8215" w:rsidR="00A9297C" w:rsidRDefault="00A9297C" w:rsidP="00476FB4">
      <w:pPr>
        <w:pStyle w:val="Textkrper"/>
        <w:tabs>
          <w:tab w:val="left" w:pos="855"/>
        </w:tabs>
        <w:spacing w:after="0"/>
        <w:jc w:val="both"/>
        <w:rPr>
          <w:rFonts w:cs="Arial"/>
          <w:b/>
          <w:sz w:val="24"/>
          <w:szCs w:val="24"/>
        </w:rPr>
      </w:pPr>
    </w:p>
    <w:p w14:paraId="35E6D8FA" w14:textId="77777777" w:rsidR="00B91F1F" w:rsidRDefault="00B91F1F" w:rsidP="00476FB4">
      <w:pPr>
        <w:pStyle w:val="Textkrper"/>
        <w:tabs>
          <w:tab w:val="left" w:pos="855"/>
        </w:tabs>
        <w:spacing w:after="0"/>
        <w:jc w:val="both"/>
        <w:rPr>
          <w:rFonts w:cs="Arial"/>
          <w:b/>
          <w:sz w:val="24"/>
          <w:szCs w:val="24"/>
        </w:rPr>
      </w:pPr>
    </w:p>
    <w:p w14:paraId="2F9FC6EB" w14:textId="77777777" w:rsidR="009D6F5E" w:rsidRDefault="009D6F5E" w:rsidP="00476FB4">
      <w:pPr>
        <w:pStyle w:val="Textkrper"/>
        <w:tabs>
          <w:tab w:val="left" w:pos="855"/>
        </w:tabs>
        <w:spacing w:after="0"/>
        <w:jc w:val="both"/>
        <w:rPr>
          <w:rFonts w:cs="Arial"/>
          <w:b/>
          <w:sz w:val="24"/>
          <w:szCs w:val="24"/>
        </w:rPr>
      </w:pPr>
    </w:p>
    <w:p w14:paraId="0D49F603" w14:textId="017738E8" w:rsidR="002243CA" w:rsidRDefault="002243CA" w:rsidP="00476FB4">
      <w:pPr>
        <w:pStyle w:val="Textkrper"/>
        <w:spacing w:after="0"/>
        <w:ind w:left="357" w:hanging="357"/>
        <w:jc w:val="both"/>
        <w:rPr>
          <w:rFonts w:cs="Arial"/>
          <w:b/>
          <w:sz w:val="24"/>
          <w:szCs w:val="24"/>
        </w:rPr>
      </w:pPr>
      <w:r>
        <w:rPr>
          <w:rFonts w:cs="Arial"/>
          <w:b/>
          <w:sz w:val="24"/>
          <w:szCs w:val="24"/>
        </w:rPr>
        <w:t xml:space="preserve">3. </w:t>
      </w:r>
      <w:r w:rsidRPr="00654712">
        <w:rPr>
          <w:rFonts w:cs="Arial"/>
          <w:b/>
          <w:sz w:val="24"/>
          <w:szCs w:val="24"/>
        </w:rPr>
        <w:t xml:space="preserve">Angaben </w:t>
      </w:r>
      <w:r w:rsidR="00142C5B">
        <w:rPr>
          <w:rFonts w:cs="Arial"/>
          <w:b/>
          <w:sz w:val="24"/>
          <w:szCs w:val="24"/>
        </w:rPr>
        <w:t xml:space="preserve">zur </w:t>
      </w:r>
      <w:r>
        <w:rPr>
          <w:rFonts w:cs="Arial"/>
          <w:b/>
          <w:sz w:val="24"/>
          <w:szCs w:val="24"/>
        </w:rPr>
        <w:t>Bietergemeinschaft</w:t>
      </w:r>
      <w:r w:rsidR="00142C5B">
        <w:rPr>
          <w:rFonts w:cs="Arial"/>
          <w:b/>
          <w:sz w:val="24"/>
          <w:szCs w:val="24"/>
        </w:rPr>
        <w:t xml:space="preserve"> (bitte nur einen Kasten ankreuzen):</w:t>
      </w:r>
    </w:p>
    <w:p w14:paraId="696F89F5" w14:textId="77777777" w:rsidR="002243CA" w:rsidRDefault="002243CA" w:rsidP="00476FB4">
      <w:pPr>
        <w:pStyle w:val="Textkrper"/>
        <w:spacing w:after="0"/>
        <w:ind w:left="357" w:hanging="357"/>
        <w:jc w:val="both"/>
        <w:rPr>
          <w:rFonts w:cs="Arial"/>
          <w:b/>
          <w:sz w:val="24"/>
          <w:szCs w:val="24"/>
        </w:rPr>
      </w:pPr>
    </w:p>
    <w:p w14:paraId="1FE43CBC" w14:textId="62BAAD6B" w:rsidR="002243CA" w:rsidRDefault="00C50D35" w:rsidP="00476FB4">
      <w:pPr>
        <w:pStyle w:val="Textkrper"/>
        <w:spacing w:after="0"/>
        <w:ind w:left="357" w:hanging="357"/>
        <w:jc w:val="both"/>
        <w:rPr>
          <w:rFonts w:cs="Arial"/>
          <w:sz w:val="24"/>
          <w:szCs w:val="24"/>
        </w:rPr>
      </w:pPr>
      <w:sdt>
        <w:sdtPr>
          <w:rPr>
            <w:rFonts w:cs="Arial"/>
            <w:sz w:val="24"/>
            <w:szCs w:val="24"/>
          </w:rPr>
          <w:id w:val="-1916307980"/>
          <w14:checkbox>
            <w14:checked w14:val="0"/>
            <w14:checkedState w14:val="2612" w14:font="MS Gothic"/>
            <w14:uncheckedState w14:val="2610" w14:font="MS Gothic"/>
          </w14:checkbox>
        </w:sdtPr>
        <w:sdtEndPr/>
        <w:sdtContent>
          <w:r w:rsidR="002243CA">
            <w:rPr>
              <w:rFonts w:ascii="MS Gothic" w:eastAsia="MS Gothic" w:hAnsi="MS Gothic" w:cs="Arial" w:hint="eastAsia"/>
              <w:sz w:val="24"/>
              <w:szCs w:val="24"/>
            </w:rPr>
            <w:t>☐</w:t>
          </w:r>
        </w:sdtContent>
      </w:sdt>
      <w:r w:rsidR="00142C5B">
        <w:rPr>
          <w:rFonts w:cs="Arial"/>
          <w:sz w:val="24"/>
          <w:szCs w:val="24"/>
        </w:rPr>
        <w:tab/>
        <w:t xml:space="preserve">dass wir zur Erbringung der Leistung eine Bietergemeinschaft gebildet haben und die Bewerbergemeinschaftserklärung (Anhang </w:t>
      </w:r>
      <w:r w:rsidR="00E852B2">
        <w:rPr>
          <w:rFonts w:cs="Arial"/>
          <w:sz w:val="24"/>
          <w:szCs w:val="24"/>
        </w:rPr>
        <w:t>3</w:t>
      </w:r>
      <w:r w:rsidR="00142C5B">
        <w:rPr>
          <w:rFonts w:cs="Arial"/>
          <w:sz w:val="24"/>
          <w:szCs w:val="24"/>
        </w:rPr>
        <w:t xml:space="preserve"> </w:t>
      </w:r>
      <w:r w:rsidR="00E852B2">
        <w:rPr>
          <w:rFonts w:cs="Arial"/>
          <w:sz w:val="24"/>
          <w:szCs w:val="24"/>
        </w:rPr>
        <w:t>Erklärung Bietergemeinschaft</w:t>
      </w:r>
      <w:r w:rsidR="00142C5B">
        <w:rPr>
          <w:rFonts w:cs="Arial"/>
          <w:sz w:val="24"/>
          <w:szCs w:val="24"/>
        </w:rPr>
        <w:t xml:space="preserve">) </w:t>
      </w:r>
      <w:r w:rsidR="00032022" w:rsidRPr="00032022">
        <w:rPr>
          <w:rFonts w:cs="Arial"/>
          <w:sz w:val="24"/>
          <w:szCs w:val="24"/>
        </w:rPr>
        <w:t>vollständig aus</w:t>
      </w:r>
      <w:r w:rsidR="00142C5B">
        <w:rPr>
          <w:rFonts w:cs="Arial"/>
          <w:sz w:val="24"/>
          <w:szCs w:val="24"/>
        </w:rPr>
        <w:t xml:space="preserve">gefüllt </w:t>
      </w:r>
      <w:r w:rsidR="00F443F4">
        <w:rPr>
          <w:rFonts w:cs="Arial"/>
          <w:sz w:val="24"/>
          <w:szCs w:val="24"/>
        </w:rPr>
        <w:t xml:space="preserve">mit </w:t>
      </w:r>
      <w:r w:rsidR="00032022" w:rsidRPr="00032022">
        <w:rPr>
          <w:rFonts w:cs="Arial"/>
          <w:sz w:val="24"/>
          <w:szCs w:val="24"/>
        </w:rPr>
        <w:t>dem Teilnahmeantr</w:t>
      </w:r>
      <w:r w:rsidR="00142C5B">
        <w:rPr>
          <w:rFonts w:cs="Arial"/>
          <w:sz w:val="24"/>
          <w:szCs w:val="24"/>
        </w:rPr>
        <w:t>ag ein</w:t>
      </w:r>
      <w:r w:rsidR="00032022" w:rsidRPr="00032022">
        <w:rPr>
          <w:rFonts w:cs="Arial"/>
          <w:sz w:val="24"/>
          <w:szCs w:val="24"/>
        </w:rPr>
        <w:t>reichen.</w:t>
      </w:r>
    </w:p>
    <w:p w14:paraId="4B071716" w14:textId="181CE375" w:rsidR="002243CA" w:rsidRDefault="002243CA" w:rsidP="00476FB4">
      <w:pPr>
        <w:pStyle w:val="Textkrper"/>
        <w:spacing w:after="0"/>
        <w:ind w:left="357" w:hanging="357"/>
        <w:jc w:val="both"/>
        <w:rPr>
          <w:rFonts w:cs="Arial"/>
          <w:sz w:val="24"/>
          <w:szCs w:val="24"/>
        </w:rPr>
      </w:pPr>
    </w:p>
    <w:p w14:paraId="49064EE2" w14:textId="2AC2F97E" w:rsidR="002869BB" w:rsidRPr="002869BB" w:rsidRDefault="00142C5B" w:rsidP="00476FB4">
      <w:pPr>
        <w:pStyle w:val="Textkrper"/>
        <w:tabs>
          <w:tab w:val="left" w:pos="855"/>
        </w:tabs>
        <w:ind w:left="399"/>
        <w:jc w:val="both"/>
        <w:rPr>
          <w:rFonts w:cs="Arial"/>
          <w:sz w:val="24"/>
        </w:rPr>
      </w:pPr>
      <w:r w:rsidRPr="00032022">
        <w:rPr>
          <w:rFonts w:cs="Arial"/>
          <w:b/>
          <w:sz w:val="24"/>
        </w:rPr>
        <w:t>Hinweis:</w:t>
      </w:r>
      <w:r w:rsidRPr="00032022">
        <w:rPr>
          <w:rFonts w:cs="Arial"/>
          <w:sz w:val="24"/>
        </w:rPr>
        <w:t xml:space="preserve"> Für den Fall </w:t>
      </w:r>
      <w:r>
        <w:rPr>
          <w:rFonts w:cs="Arial"/>
          <w:sz w:val="24"/>
        </w:rPr>
        <w:t>der Bildung einer Bietergemeinschaft</w:t>
      </w:r>
      <w:r w:rsidRPr="00032022">
        <w:rPr>
          <w:rFonts w:cs="Arial"/>
          <w:sz w:val="24"/>
        </w:rPr>
        <w:t xml:space="preserve"> sind</w:t>
      </w:r>
      <w:r>
        <w:rPr>
          <w:rFonts w:cs="Arial"/>
          <w:sz w:val="24"/>
        </w:rPr>
        <w:t xml:space="preserve"> </w:t>
      </w:r>
      <w:r w:rsidRPr="00032022">
        <w:rPr>
          <w:rFonts w:cs="Arial"/>
          <w:sz w:val="24"/>
        </w:rPr>
        <w:t xml:space="preserve">durch jedes </w:t>
      </w:r>
      <w:r>
        <w:rPr>
          <w:rFonts w:cs="Arial"/>
          <w:sz w:val="24"/>
        </w:rPr>
        <w:t>Mitglied der Bietergemeinschaft</w:t>
      </w:r>
      <w:r w:rsidRPr="00032022">
        <w:rPr>
          <w:rFonts w:cs="Arial"/>
          <w:sz w:val="24"/>
        </w:rPr>
        <w:t xml:space="preserve"> </w:t>
      </w:r>
      <w:r w:rsidR="002869BB">
        <w:rPr>
          <w:rFonts w:cs="Arial"/>
          <w:sz w:val="24"/>
        </w:rPr>
        <w:t xml:space="preserve">die </w:t>
      </w:r>
      <w:r w:rsidRPr="00032022">
        <w:rPr>
          <w:rFonts w:cs="Arial"/>
          <w:sz w:val="24"/>
        </w:rPr>
        <w:t xml:space="preserve">separat ausgefüllten und unterschriebenen Anlagen beizufügen. Dies betrifft alle Anlagen </w:t>
      </w:r>
      <w:r w:rsidR="00F443F4">
        <w:rPr>
          <w:rFonts w:cs="Arial"/>
          <w:sz w:val="24"/>
        </w:rPr>
        <w:t xml:space="preserve">des Verfahrens </w:t>
      </w:r>
      <w:r w:rsidR="00016E88">
        <w:rPr>
          <w:rFonts w:cs="Arial"/>
          <w:sz w:val="24"/>
        </w:rPr>
        <w:t>einschließlich dieser Erklärung,</w:t>
      </w:r>
      <w:r w:rsidR="00016E88" w:rsidRPr="00016E88">
        <w:rPr>
          <w:rFonts w:cs="Arial"/>
          <w:sz w:val="24"/>
        </w:rPr>
        <w:t xml:space="preserve"> </w:t>
      </w:r>
      <w:r w:rsidR="00016E88">
        <w:rPr>
          <w:rFonts w:cs="Arial"/>
          <w:sz w:val="24"/>
        </w:rPr>
        <w:t xml:space="preserve">sofern sich aus den Anlagen und dieser Erklärung nichts </w:t>
      </w:r>
      <w:r w:rsidR="00EC7BD3">
        <w:rPr>
          <w:rFonts w:cs="Arial"/>
          <w:sz w:val="24"/>
        </w:rPr>
        <w:t>G</w:t>
      </w:r>
      <w:r w:rsidR="00016E88">
        <w:rPr>
          <w:rFonts w:cs="Arial"/>
          <w:sz w:val="24"/>
        </w:rPr>
        <w:t>egenteiliges ergibt.</w:t>
      </w:r>
    </w:p>
    <w:p w14:paraId="0366E03D" w14:textId="77777777" w:rsidR="00142C5B" w:rsidRPr="00142C5B" w:rsidRDefault="00142C5B" w:rsidP="00476FB4">
      <w:pPr>
        <w:pStyle w:val="Textkrper"/>
        <w:spacing w:after="0"/>
        <w:jc w:val="both"/>
        <w:rPr>
          <w:rFonts w:cs="Arial"/>
          <w:sz w:val="24"/>
          <w:szCs w:val="24"/>
          <w:u w:val="single"/>
        </w:rPr>
      </w:pPr>
      <w:r>
        <w:rPr>
          <w:rFonts w:cs="Arial"/>
          <w:sz w:val="24"/>
          <w:szCs w:val="24"/>
          <w:u w:val="single"/>
        </w:rPr>
        <w:t>o</w:t>
      </w:r>
      <w:r w:rsidRPr="00142C5B">
        <w:rPr>
          <w:rFonts w:cs="Arial"/>
          <w:sz w:val="24"/>
          <w:szCs w:val="24"/>
          <w:u w:val="single"/>
        </w:rPr>
        <w:t>der</w:t>
      </w:r>
    </w:p>
    <w:p w14:paraId="2E1C8E36" w14:textId="61EC16C4" w:rsidR="00142C5B" w:rsidRPr="00901EFC" w:rsidRDefault="00142C5B" w:rsidP="00476FB4">
      <w:pPr>
        <w:pStyle w:val="Textkrper"/>
        <w:spacing w:after="0"/>
        <w:jc w:val="both"/>
        <w:rPr>
          <w:rFonts w:cs="Arial"/>
          <w:sz w:val="24"/>
          <w:szCs w:val="24"/>
        </w:rPr>
      </w:pPr>
    </w:p>
    <w:p w14:paraId="2CB0CBFF" w14:textId="40BC3CF5" w:rsidR="009E5B81" w:rsidRDefault="00C50D35" w:rsidP="00476FB4">
      <w:pPr>
        <w:pStyle w:val="Textkrper"/>
        <w:tabs>
          <w:tab w:val="left" w:pos="855"/>
        </w:tabs>
        <w:spacing w:after="0"/>
        <w:jc w:val="both"/>
        <w:rPr>
          <w:rFonts w:cs="Arial"/>
          <w:b/>
          <w:sz w:val="24"/>
          <w:szCs w:val="24"/>
        </w:rPr>
      </w:pPr>
      <w:sdt>
        <w:sdtPr>
          <w:rPr>
            <w:rFonts w:cs="Arial"/>
            <w:sz w:val="24"/>
            <w:szCs w:val="24"/>
          </w:rPr>
          <w:id w:val="1125506377"/>
          <w14:checkbox>
            <w14:checked w14:val="0"/>
            <w14:checkedState w14:val="2612" w14:font="MS Gothic"/>
            <w14:uncheckedState w14:val="2610" w14:font="MS Gothic"/>
          </w14:checkbox>
        </w:sdtPr>
        <w:sdtEndPr/>
        <w:sdtContent>
          <w:r w:rsidR="00142C5B">
            <w:rPr>
              <w:rFonts w:ascii="MS Gothic" w:eastAsia="MS Gothic" w:hAnsi="MS Gothic" w:cs="Arial" w:hint="eastAsia"/>
              <w:sz w:val="24"/>
              <w:szCs w:val="24"/>
            </w:rPr>
            <w:t>☐</w:t>
          </w:r>
        </w:sdtContent>
      </w:sdt>
      <w:r w:rsidR="00142C5B">
        <w:rPr>
          <w:rFonts w:cs="Arial"/>
          <w:sz w:val="24"/>
          <w:szCs w:val="24"/>
        </w:rPr>
        <w:t xml:space="preserve"> dass wir zur Erbringung der Leistung </w:t>
      </w:r>
      <w:r w:rsidR="00142C5B" w:rsidRPr="00A77F53">
        <w:rPr>
          <w:rFonts w:cs="Arial"/>
          <w:b/>
          <w:sz w:val="24"/>
          <w:szCs w:val="24"/>
        </w:rPr>
        <w:t>keine</w:t>
      </w:r>
      <w:r w:rsidR="00142C5B">
        <w:rPr>
          <w:rFonts w:cs="Arial"/>
          <w:sz w:val="24"/>
          <w:szCs w:val="24"/>
        </w:rPr>
        <w:t xml:space="preserve"> Bietergemeinschaft gebildet haben.</w:t>
      </w:r>
    </w:p>
    <w:p w14:paraId="5015EF2A" w14:textId="77777777" w:rsidR="00142C5B" w:rsidRDefault="00142C5B" w:rsidP="00476FB4">
      <w:pPr>
        <w:pStyle w:val="Textkrper"/>
        <w:tabs>
          <w:tab w:val="left" w:pos="855"/>
        </w:tabs>
        <w:spacing w:after="0"/>
        <w:jc w:val="both"/>
        <w:rPr>
          <w:rFonts w:cs="Arial"/>
          <w:b/>
          <w:sz w:val="24"/>
          <w:szCs w:val="24"/>
        </w:rPr>
      </w:pPr>
    </w:p>
    <w:p w14:paraId="0E4CDCD9" w14:textId="77777777" w:rsidR="00142C5B" w:rsidRDefault="00142C5B" w:rsidP="00476FB4">
      <w:pPr>
        <w:pStyle w:val="Textkrper"/>
        <w:tabs>
          <w:tab w:val="left" w:pos="855"/>
        </w:tabs>
        <w:spacing w:after="0"/>
        <w:jc w:val="both"/>
        <w:rPr>
          <w:rFonts w:cs="Arial"/>
          <w:b/>
          <w:sz w:val="24"/>
          <w:szCs w:val="24"/>
        </w:rPr>
      </w:pPr>
    </w:p>
    <w:p w14:paraId="5CFEE1D0" w14:textId="77777777" w:rsidR="00B91F1F" w:rsidRDefault="00B91F1F" w:rsidP="00476FB4">
      <w:pPr>
        <w:pStyle w:val="Textkrper"/>
        <w:tabs>
          <w:tab w:val="left" w:pos="855"/>
        </w:tabs>
        <w:spacing w:after="0"/>
        <w:jc w:val="both"/>
        <w:rPr>
          <w:rFonts w:cs="Arial"/>
          <w:b/>
          <w:sz w:val="24"/>
          <w:szCs w:val="24"/>
        </w:rPr>
      </w:pPr>
    </w:p>
    <w:p w14:paraId="1738667A" w14:textId="1D98E9C5" w:rsidR="008128A8" w:rsidRDefault="00AF4706" w:rsidP="00476FB4">
      <w:pPr>
        <w:pStyle w:val="Textkrper"/>
        <w:tabs>
          <w:tab w:val="left" w:pos="855"/>
        </w:tabs>
        <w:spacing w:after="0"/>
        <w:jc w:val="both"/>
        <w:rPr>
          <w:rFonts w:cs="Arial"/>
          <w:b/>
          <w:sz w:val="24"/>
          <w:szCs w:val="24"/>
        </w:rPr>
      </w:pPr>
      <w:r>
        <w:rPr>
          <w:rFonts w:cs="Arial"/>
          <w:b/>
          <w:sz w:val="24"/>
          <w:szCs w:val="24"/>
        </w:rPr>
        <w:t>4</w:t>
      </w:r>
      <w:r w:rsidR="008128A8">
        <w:rPr>
          <w:rFonts w:cs="Arial"/>
          <w:b/>
          <w:sz w:val="24"/>
          <w:szCs w:val="24"/>
        </w:rPr>
        <w:t>.</w:t>
      </w:r>
      <w:r w:rsidR="00961531">
        <w:rPr>
          <w:rFonts w:cs="Arial"/>
          <w:b/>
          <w:sz w:val="24"/>
          <w:szCs w:val="24"/>
        </w:rPr>
        <w:t xml:space="preserve"> </w:t>
      </w:r>
      <w:r w:rsidR="00123276">
        <w:rPr>
          <w:rFonts w:cs="Arial"/>
          <w:b/>
          <w:sz w:val="24"/>
          <w:szCs w:val="24"/>
        </w:rPr>
        <w:t>Eignung zur Berufsausübung</w:t>
      </w:r>
    </w:p>
    <w:p w14:paraId="1B3C628E" w14:textId="1FC237E3" w:rsidR="00B329B3" w:rsidRPr="003E2C5F" w:rsidRDefault="00B329B3" w:rsidP="00476FB4">
      <w:pPr>
        <w:pStyle w:val="Textkrper"/>
        <w:tabs>
          <w:tab w:val="left" w:pos="855"/>
        </w:tabs>
        <w:spacing w:after="0"/>
        <w:jc w:val="both"/>
        <w:rPr>
          <w:rFonts w:cs="Arial"/>
          <w:sz w:val="24"/>
          <w:szCs w:val="24"/>
        </w:rPr>
      </w:pPr>
    </w:p>
    <w:p w14:paraId="6FD8ACDD" w14:textId="77777777" w:rsidR="003E2C5F" w:rsidRDefault="00C50D35" w:rsidP="00476FB4">
      <w:pPr>
        <w:pStyle w:val="Textkrper"/>
        <w:spacing w:after="0"/>
        <w:ind w:left="357" w:hanging="357"/>
        <w:jc w:val="both"/>
        <w:rPr>
          <w:rFonts w:cs="Arial"/>
          <w:sz w:val="24"/>
          <w:szCs w:val="24"/>
        </w:rPr>
      </w:pPr>
      <w:sdt>
        <w:sdtPr>
          <w:rPr>
            <w:rFonts w:cs="Arial"/>
            <w:sz w:val="24"/>
            <w:szCs w:val="24"/>
          </w:rPr>
          <w:id w:val="1063916423"/>
          <w14:checkbox>
            <w14:checked w14:val="0"/>
            <w14:checkedState w14:val="2612" w14:font="MS Gothic"/>
            <w14:uncheckedState w14:val="2610" w14:font="MS Gothic"/>
          </w14:checkbox>
        </w:sdtPr>
        <w:sdtEndPr/>
        <w:sdtContent>
          <w:r w:rsidR="00B329B3">
            <w:rPr>
              <w:rFonts w:ascii="MS Gothic" w:eastAsia="MS Gothic" w:hAnsi="MS Gothic" w:cs="Arial" w:hint="eastAsia"/>
              <w:sz w:val="24"/>
              <w:szCs w:val="24"/>
            </w:rPr>
            <w:t>☐</w:t>
          </w:r>
        </w:sdtContent>
      </w:sdt>
      <w:r w:rsidR="00B329B3" w:rsidRPr="00B329B3">
        <w:t xml:space="preserve"> </w:t>
      </w:r>
      <w:r w:rsidR="00B329B3" w:rsidRPr="00B329B3">
        <w:rPr>
          <w:rFonts w:cs="Arial"/>
          <w:sz w:val="24"/>
          <w:szCs w:val="24"/>
        </w:rPr>
        <w:t xml:space="preserve">dass wir zum Nachweis </w:t>
      </w:r>
      <w:r w:rsidR="00EE3178">
        <w:rPr>
          <w:rFonts w:cs="Arial"/>
          <w:sz w:val="24"/>
          <w:szCs w:val="24"/>
        </w:rPr>
        <w:t>der Befähigung und Erlaubnis zur Berufsausübung den Eintrag</w:t>
      </w:r>
      <w:r w:rsidR="00901EFC">
        <w:rPr>
          <w:rFonts w:cs="Arial"/>
          <w:sz w:val="24"/>
          <w:szCs w:val="24"/>
        </w:rPr>
        <w:t xml:space="preserve"> </w:t>
      </w:r>
      <w:r w:rsidR="00B329B3" w:rsidRPr="00B329B3">
        <w:rPr>
          <w:rFonts w:cs="Arial"/>
          <w:sz w:val="24"/>
          <w:szCs w:val="24"/>
        </w:rPr>
        <w:t>in einem Beru</w:t>
      </w:r>
      <w:r w:rsidR="00B329B3">
        <w:rPr>
          <w:rFonts w:cs="Arial"/>
          <w:sz w:val="24"/>
          <w:szCs w:val="24"/>
        </w:rPr>
        <w:t xml:space="preserve">fs- oder Handelsregister (z.B. </w:t>
      </w:r>
      <w:r w:rsidR="00B329B3" w:rsidRPr="00B329B3">
        <w:rPr>
          <w:rFonts w:cs="Arial"/>
          <w:sz w:val="24"/>
          <w:szCs w:val="24"/>
        </w:rPr>
        <w:t xml:space="preserve">Handelsregisterauszug) </w:t>
      </w:r>
      <w:r w:rsidR="00EE3178">
        <w:rPr>
          <w:rFonts w:cs="Arial"/>
          <w:sz w:val="24"/>
          <w:szCs w:val="24"/>
        </w:rPr>
        <w:t xml:space="preserve">vorlegen </w:t>
      </w:r>
      <w:r w:rsidR="00B329B3" w:rsidRPr="001C6F3A">
        <w:rPr>
          <w:rFonts w:cs="Arial"/>
          <w:b/>
          <w:sz w:val="24"/>
          <w:szCs w:val="24"/>
        </w:rPr>
        <w:t>oder</w:t>
      </w:r>
      <w:r w:rsidR="00B329B3" w:rsidRPr="00B329B3">
        <w:rPr>
          <w:rFonts w:cs="Arial"/>
          <w:sz w:val="24"/>
          <w:szCs w:val="24"/>
        </w:rPr>
        <w:t xml:space="preserve"> </w:t>
      </w:r>
      <w:r w:rsidR="00EE3178">
        <w:rPr>
          <w:rFonts w:cs="Arial"/>
          <w:sz w:val="24"/>
          <w:szCs w:val="24"/>
        </w:rPr>
        <w:t xml:space="preserve">eine </w:t>
      </w:r>
      <w:r w:rsidR="00B329B3" w:rsidRPr="00B329B3">
        <w:rPr>
          <w:rFonts w:cs="Arial"/>
          <w:sz w:val="24"/>
          <w:szCs w:val="24"/>
        </w:rPr>
        <w:t>sonstige Bescheinigung oder Erklärung i.S. von</w:t>
      </w:r>
      <w:r w:rsidR="00493901">
        <w:rPr>
          <w:rFonts w:cs="Arial"/>
          <w:sz w:val="24"/>
          <w:szCs w:val="24"/>
        </w:rPr>
        <w:t xml:space="preserve"> </w:t>
      </w:r>
      <w:r w:rsidR="00EE3178">
        <w:rPr>
          <w:rFonts w:cs="Arial"/>
          <w:sz w:val="24"/>
          <w:szCs w:val="24"/>
        </w:rPr>
        <w:t xml:space="preserve">Anhang XI der Richtlinie 2014/24/EU / </w:t>
      </w:r>
      <w:r w:rsidR="00B329B3" w:rsidRPr="00B329B3">
        <w:rPr>
          <w:rFonts w:cs="Arial"/>
          <w:sz w:val="24"/>
          <w:szCs w:val="24"/>
        </w:rPr>
        <w:t xml:space="preserve">Anhang VII Teil B und C der Richtlinie 2009/81/EG, wenn dies nach </w:t>
      </w:r>
      <w:r w:rsidR="00B329B3">
        <w:rPr>
          <w:rFonts w:cs="Arial"/>
          <w:sz w:val="24"/>
          <w:szCs w:val="24"/>
        </w:rPr>
        <w:t xml:space="preserve">den </w:t>
      </w:r>
      <w:r w:rsidR="00B329B3" w:rsidRPr="00B329B3">
        <w:rPr>
          <w:rFonts w:cs="Arial"/>
          <w:sz w:val="24"/>
          <w:szCs w:val="24"/>
        </w:rPr>
        <w:t>Rechtsvorschriften des jeweiligen Niederl</w:t>
      </w:r>
      <w:r w:rsidR="00B329B3">
        <w:rPr>
          <w:rFonts w:cs="Arial"/>
          <w:sz w:val="24"/>
          <w:szCs w:val="24"/>
        </w:rPr>
        <w:t xml:space="preserve">assungs- bzw. Herkunftsstaates </w:t>
      </w:r>
      <w:r w:rsidR="00B329B3" w:rsidRPr="00B329B3">
        <w:rPr>
          <w:rFonts w:cs="Arial"/>
          <w:sz w:val="24"/>
          <w:szCs w:val="24"/>
        </w:rPr>
        <w:t>Voraussetzung für die erlaubte Berufsausübung ist, vorlegen</w:t>
      </w:r>
      <w:r w:rsidR="00B329B3">
        <w:rPr>
          <w:rFonts w:cs="Arial"/>
          <w:sz w:val="24"/>
          <w:szCs w:val="24"/>
        </w:rPr>
        <w:t>.</w:t>
      </w:r>
    </w:p>
    <w:p w14:paraId="23D83862" w14:textId="77777777" w:rsidR="003E2C5F" w:rsidRDefault="003E2C5F" w:rsidP="00476FB4">
      <w:pPr>
        <w:pStyle w:val="Textkrper"/>
        <w:spacing w:after="0"/>
        <w:ind w:left="357" w:hanging="73"/>
        <w:jc w:val="both"/>
        <w:rPr>
          <w:rFonts w:cs="Arial"/>
          <w:sz w:val="24"/>
          <w:szCs w:val="24"/>
        </w:rPr>
      </w:pPr>
    </w:p>
    <w:p w14:paraId="7590AAFD" w14:textId="74DED682" w:rsidR="00B329B3" w:rsidRPr="00C805D1" w:rsidRDefault="00B329B3" w:rsidP="00476FB4">
      <w:pPr>
        <w:pStyle w:val="Textkrper"/>
        <w:spacing w:after="0"/>
        <w:ind w:left="357" w:hanging="73"/>
        <w:jc w:val="both"/>
        <w:rPr>
          <w:rFonts w:cs="Arial"/>
          <w:sz w:val="24"/>
          <w:szCs w:val="24"/>
        </w:rPr>
      </w:pPr>
      <w:r w:rsidRPr="00B329B3">
        <w:rPr>
          <w:rFonts w:cs="Arial"/>
          <w:sz w:val="24"/>
          <w:szCs w:val="24"/>
        </w:rPr>
        <w:t>Der Nachweis darf nicht älter als 6 Monate bei Abgabe des Teilnahmeantrages sein.</w:t>
      </w:r>
    </w:p>
    <w:p w14:paraId="39928C5E" w14:textId="77777777" w:rsidR="009D6F5E" w:rsidRDefault="009D6F5E" w:rsidP="00476FB4">
      <w:pPr>
        <w:pStyle w:val="Textkrper"/>
        <w:spacing w:after="0"/>
        <w:jc w:val="both"/>
        <w:rPr>
          <w:rFonts w:cs="Arial"/>
          <w:sz w:val="24"/>
          <w:szCs w:val="24"/>
        </w:rPr>
      </w:pPr>
    </w:p>
    <w:p w14:paraId="4E8247D4" w14:textId="77777777" w:rsidR="009D6F5E" w:rsidRDefault="009D6F5E" w:rsidP="00476FB4">
      <w:pPr>
        <w:pStyle w:val="Textkrper"/>
        <w:spacing w:after="0"/>
        <w:jc w:val="both"/>
        <w:rPr>
          <w:rFonts w:cs="Arial"/>
          <w:sz w:val="24"/>
          <w:szCs w:val="24"/>
        </w:rPr>
      </w:pPr>
    </w:p>
    <w:p w14:paraId="15C8506A" w14:textId="77777777" w:rsidR="00B91F1F" w:rsidRDefault="00B91F1F" w:rsidP="00476FB4">
      <w:pPr>
        <w:pStyle w:val="Textkrper"/>
        <w:spacing w:after="0"/>
        <w:jc w:val="both"/>
        <w:rPr>
          <w:rFonts w:cs="Arial"/>
          <w:sz w:val="24"/>
          <w:szCs w:val="24"/>
        </w:rPr>
      </w:pPr>
    </w:p>
    <w:p w14:paraId="6322E286" w14:textId="77777777" w:rsidR="00B91F1F" w:rsidRDefault="00B91F1F" w:rsidP="00476FB4">
      <w:pPr>
        <w:pStyle w:val="Textkrper"/>
        <w:spacing w:after="0"/>
        <w:jc w:val="both"/>
        <w:rPr>
          <w:rFonts w:cs="Arial"/>
          <w:sz w:val="24"/>
          <w:szCs w:val="24"/>
        </w:rPr>
      </w:pPr>
    </w:p>
    <w:p w14:paraId="109CD17D" w14:textId="77777777" w:rsidR="00B91F1F" w:rsidRDefault="00B91F1F" w:rsidP="00476FB4">
      <w:pPr>
        <w:pStyle w:val="Textkrper"/>
        <w:spacing w:after="0"/>
        <w:jc w:val="both"/>
        <w:rPr>
          <w:rFonts w:cs="Arial"/>
          <w:sz w:val="24"/>
          <w:szCs w:val="24"/>
        </w:rPr>
      </w:pPr>
    </w:p>
    <w:p w14:paraId="620FD17A" w14:textId="77777777" w:rsidR="00B91F1F" w:rsidRDefault="00B91F1F" w:rsidP="00476FB4">
      <w:pPr>
        <w:pStyle w:val="Textkrper"/>
        <w:spacing w:after="0"/>
        <w:jc w:val="both"/>
        <w:rPr>
          <w:rFonts w:cs="Arial"/>
          <w:sz w:val="24"/>
          <w:szCs w:val="24"/>
        </w:rPr>
      </w:pPr>
    </w:p>
    <w:p w14:paraId="32F7BD99" w14:textId="77777777" w:rsidR="00B91F1F" w:rsidRDefault="00B91F1F" w:rsidP="00476FB4">
      <w:pPr>
        <w:pStyle w:val="Textkrper"/>
        <w:spacing w:after="0"/>
        <w:jc w:val="both"/>
        <w:rPr>
          <w:rFonts w:cs="Arial"/>
          <w:sz w:val="24"/>
          <w:szCs w:val="24"/>
        </w:rPr>
      </w:pPr>
    </w:p>
    <w:p w14:paraId="319F1458" w14:textId="77777777" w:rsidR="00B91F1F" w:rsidRDefault="00B91F1F" w:rsidP="00476FB4">
      <w:pPr>
        <w:pStyle w:val="Textkrper"/>
        <w:spacing w:after="0"/>
        <w:jc w:val="both"/>
        <w:rPr>
          <w:rFonts w:cs="Arial"/>
          <w:sz w:val="24"/>
          <w:szCs w:val="24"/>
        </w:rPr>
      </w:pPr>
    </w:p>
    <w:p w14:paraId="214EF627" w14:textId="77777777" w:rsidR="00B91F1F" w:rsidRDefault="00B91F1F" w:rsidP="00476FB4">
      <w:pPr>
        <w:pStyle w:val="Textkrper"/>
        <w:spacing w:after="0"/>
        <w:jc w:val="both"/>
        <w:rPr>
          <w:rFonts w:cs="Arial"/>
          <w:sz w:val="24"/>
          <w:szCs w:val="24"/>
        </w:rPr>
      </w:pPr>
    </w:p>
    <w:p w14:paraId="58D96E08" w14:textId="19A41886" w:rsidR="008128A8" w:rsidRDefault="00AF4706" w:rsidP="00476FB4">
      <w:pPr>
        <w:pStyle w:val="Textkrper"/>
        <w:spacing w:after="0"/>
        <w:ind w:left="284" w:hanging="284"/>
        <w:jc w:val="both"/>
        <w:rPr>
          <w:rFonts w:cs="Arial"/>
          <w:b/>
          <w:sz w:val="24"/>
        </w:rPr>
      </w:pPr>
      <w:r>
        <w:rPr>
          <w:rFonts w:cs="Arial"/>
          <w:b/>
          <w:sz w:val="24"/>
        </w:rPr>
        <w:lastRenderedPageBreak/>
        <w:t>5</w:t>
      </w:r>
      <w:r w:rsidR="008128A8">
        <w:rPr>
          <w:rFonts w:cs="Arial"/>
          <w:b/>
          <w:sz w:val="24"/>
        </w:rPr>
        <w:t>.</w:t>
      </w:r>
      <w:r w:rsidR="00EE2D79">
        <w:rPr>
          <w:rFonts w:cs="Arial"/>
          <w:b/>
          <w:sz w:val="24"/>
        </w:rPr>
        <w:t xml:space="preserve"> </w:t>
      </w:r>
      <w:r w:rsidR="00123276">
        <w:rPr>
          <w:rFonts w:cs="Arial"/>
          <w:b/>
          <w:sz w:val="24"/>
        </w:rPr>
        <w:t xml:space="preserve">Wirtschaftliche und finanzielle Leistungsfähigkeit </w:t>
      </w:r>
      <w:r w:rsidR="008128A8" w:rsidRPr="00914780">
        <w:rPr>
          <w:rFonts w:cs="Arial"/>
          <w:b/>
          <w:sz w:val="24"/>
        </w:rPr>
        <w:t xml:space="preserve"> </w:t>
      </w:r>
    </w:p>
    <w:p w14:paraId="7ABCD304" w14:textId="0189A80C" w:rsidR="00A11FAC" w:rsidRDefault="00A11FAC" w:rsidP="00476FB4">
      <w:pPr>
        <w:pStyle w:val="Textkrper"/>
        <w:spacing w:after="0"/>
        <w:jc w:val="both"/>
        <w:rPr>
          <w:rFonts w:cs="Arial"/>
          <w:b/>
          <w:sz w:val="24"/>
        </w:rPr>
      </w:pPr>
    </w:p>
    <w:p w14:paraId="40F6938B" w14:textId="4A867675" w:rsidR="00123276" w:rsidRDefault="003E2C5F" w:rsidP="00476FB4">
      <w:pPr>
        <w:pStyle w:val="Textkrper"/>
        <w:tabs>
          <w:tab w:val="left" w:pos="855"/>
        </w:tabs>
        <w:spacing w:after="0"/>
        <w:jc w:val="both"/>
        <w:rPr>
          <w:rFonts w:cs="Arial"/>
          <w:i/>
          <w:sz w:val="24"/>
          <w:szCs w:val="24"/>
        </w:rPr>
      </w:pPr>
      <w:r>
        <w:rPr>
          <w:rFonts w:cs="Arial"/>
          <w:i/>
          <w:sz w:val="24"/>
          <w:szCs w:val="24"/>
        </w:rPr>
        <w:t>NUR VOM BEWERBER</w:t>
      </w:r>
      <w:r w:rsidR="00802847">
        <w:rPr>
          <w:rFonts w:cs="Arial"/>
          <w:i/>
          <w:sz w:val="24"/>
          <w:szCs w:val="24"/>
        </w:rPr>
        <w:t xml:space="preserve"> </w:t>
      </w:r>
      <w:r w:rsidR="00A54BA0">
        <w:rPr>
          <w:rFonts w:cs="Arial"/>
          <w:i/>
          <w:sz w:val="24"/>
          <w:szCs w:val="24"/>
        </w:rPr>
        <w:t xml:space="preserve">UND DEN MITGLIEDERN DER BIETERGEMEINSCHAFT </w:t>
      </w:r>
      <w:r>
        <w:rPr>
          <w:rFonts w:cs="Arial"/>
          <w:i/>
          <w:sz w:val="24"/>
          <w:szCs w:val="24"/>
        </w:rPr>
        <w:t>ANZUKREUZEN</w:t>
      </w:r>
      <w:r w:rsidR="002243CA">
        <w:rPr>
          <w:rFonts w:cs="Arial"/>
          <w:i/>
          <w:sz w:val="24"/>
          <w:szCs w:val="24"/>
        </w:rPr>
        <w:t xml:space="preserve"> UND NACHZUWEISEN</w:t>
      </w:r>
    </w:p>
    <w:p w14:paraId="38B127ED" w14:textId="78551BF0" w:rsidR="00B329B3" w:rsidRDefault="00B329B3" w:rsidP="00476FB4">
      <w:pPr>
        <w:pStyle w:val="Textkrper"/>
        <w:tabs>
          <w:tab w:val="left" w:pos="855"/>
        </w:tabs>
        <w:spacing w:after="0"/>
        <w:jc w:val="both"/>
        <w:rPr>
          <w:rFonts w:cs="Arial"/>
          <w:i/>
          <w:sz w:val="24"/>
          <w:szCs w:val="24"/>
        </w:rPr>
      </w:pPr>
    </w:p>
    <w:p w14:paraId="16832EE2" w14:textId="49E209CE" w:rsidR="003E2C5F" w:rsidRDefault="00C50D35" w:rsidP="00476FB4">
      <w:pPr>
        <w:pStyle w:val="Textkrper"/>
        <w:spacing w:after="0"/>
        <w:ind w:left="357" w:hanging="357"/>
        <w:jc w:val="both"/>
        <w:rPr>
          <w:rFonts w:cs="Arial"/>
          <w:sz w:val="24"/>
          <w:szCs w:val="24"/>
        </w:rPr>
      </w:pPr>
      <w:sdt>
        <w:sdtPr>
          <w:rPr>
            <w:rFonts w:cs="Arial"/>
            <w:sz w:val="24"/>
            <w:szCs w:val="24"/>
          </w:rPr>
          <w:id w:val="-1466031486"/>
          <w14:checkbox>
            <w14:checked w14:val="0"/>
            <w14:checkedState w14:val="2612" w14:font="MS Gothic"/>
            <w14:uncheckedState w14:val="2610" w14:font="MS Gothic"/>
          </w14:checkbox>
        </w:sdtPr>
        <w:sdtEndPr/>
        <w:sdtContent>
          <w:r w:rsidR="00B329B3" w:rsidRPr="003E2C5F">
            <w:rPr>
              <w:rFonts w:ascii="Segoe UI Symbol" w:hAnsi="Segoe UI Symbol" w:cs="Segoe UI Symbol"/>
              <w:sz w:val="24"/>
              <w:szCs w:val="24"/>
            </w:rPr>
            <w:t>☐</w:t>
          </w:r>
        </w:sdtContent>
      </w:sdt>
      <w:r w:rsidR="00B329B3">
        <w:rPr>
          <w:rFonts w:cs="Arial"/>
          <w:sz w:val="24"/>
          <w:szCs w:val="24"/>
        </w:rPr>
        <w:t xml:space="preserve"> </w:t>
      </w:r>
      <w:r w:rsidR="00A54BA0">
        <w:rPr>
          <w:rFonts w:cs="Arial"/>
          <w:sz w:val="24"/>
          <w:szCs w:val="24"/>
        </w:rPr>
        <w:t>das Bestehen einer Betriebsh</w:t>
      </w:r>
      <w:r w:rsidR="00B329B3" w:rsidRPr="00B329B3">
        <w:rPr>
          <w:rFonts w:cs="Arial"/>
          <w:sz w:val="24"/>
          <w:szCs w:val="24"/>
        </w:rPr>
        <w:t xml:space="preserve">aftpflichtversicherung für </w:t>
      </w:r>
      <w:r w:rsidR="00A54BA0">
        <w:rPr>
          <w:rFonts w:cs="Arial"/>
          <w:sz w:val="24"/>
          <w:szCs w:val="24"/>
        </w:rPr>
        <w:t>Personenschäden</w:t>
      </w:r>
      <w:r w:rsidR="00B329B3" w:rsidRPr="00B329B3">
        <w:rPr>
          <w:rFonts w:cs="Arial"/>
          <w:sz w:val="24"/>
          <w:szCs w:val="24"/>
        </w:rPr>
        <w:t xml:space="preserve"> mit einer Deckungssumme von </w:t>
      </w:r>
      <w:r w:rsidR="00B329B3" w:rsidRPr="009D6F5E">
        <w:rPr>
          <w:rFonts w:cs="Arial"/>
          <w:sz w:val="24"/>
          <w:szCs w:val="24"/>
        </w:rPr>
        <w:t xml:space="preserve">mindestens </w:t>
      </w:r>
      <w:r w:rsidR="00250667" w:rsidRPr="009D6F5E">
        <w:rPr>
          <w:rFonts w:cs="Arial"/>
          <w:sz w:val="24"/>
          <w:szCs w:val="24"/>
        </w:rPr>
        <w:t>2</w:t>
      </w:r>
      <w:r w:rsidR="00B329B3" w:rsidRPr="009D6F5E">
        <w:rPr>
          <w:rFonts w:cs="Arial"/>
          <w:sz w:val="24"/>
          <w:szCs w:val="24"/>
        </w:rPr>
        <w:t xml:space="preserve"> Mio. EURO </w:t>
      </w:r>
      <w:r w:rsidR="00A54BA0" w:rsidRPr="009D6F5E">
        <w:rPr>
          <w:rFonts w:cs="Arial"/>
          <w:sz w:val="24"/>
          <w:szCs w:val="24"/>
        </w:rPr>
        <w:t xml:space="preserve">sowie für sonstige Schäden mit einer Deckungssumme von mindestens </w:t>
      </w:r>
      <w:r w:rsidR="00250667" w:rsidRPr="009D6F5E">
        <w:rPr>
          <w:rFonts w:cs="Arial"/>
          <w:sz w:val="24"/>
          <w:szCs w:val="24"/>
        </w:rPr>
        <w:t>1 Mio</w:t>
      </w:r>
      <w:r w:rsidR="00250667">
        <w:rPr>
          <w:rFonts w:cs="Arial"/>
          <w:sz w:val="24"/>
          <w:szCs w:val="24"/>
        </w:rPr>
        <w:t xml:space="preserve">. </w:t>
      </w:r>
      <w:r w:rsidR="00A54BA0" w:rsidRPr="00A54BA0">
        <w:rPr>
          <w:rFonts w:cs="Arial"/>
          <w:sz w:val="24"/>
          <w:szCs w:val="24"/>
        </w:rPr>
        <w:t xml:space="preserve">EURO </w:t>
      </w:r>
      <w:r w:rsidR="00A54BA0">
        <w:rPr>
          <w:rFonts w:cs="Arial"/>
          <w:sz w:val="24"/>
          <w:szCs w:val="24"/>
        </w:rPr>
        <w:t>jeweils zweifach maximiert im Versicherungsjahr.</w:t>
      </w:r>
    </w:p>
    <w:p w14:paraId="62A90DEB" w14:textId="77777777" w:rsidR="003E2C5F" w:rsidRDefault="003E2C5F" w:rsidP="00476FB4">
      <w:pPr>
        <w:pStyle w:val="Textkrper"/>
        <w:spacing w:after="0"/>
        <w:ind w:left="357" w:hanging="357"/>
        <w:jc w:val="both"/>
        <w:rPr>
          <w:rFonts w:cs="Arial"/>
          <w:sz w:val="24"/>
          <w:szCs w:val="24"/>
        </w:rPr>
      </w:pPr>
    </w:p>
    <w:p w14:paraId="736D85E2" w14:textId="77777777" w:rsidR="004B7099" w:rsidRDefault="00493901" w:rsidP="00476FB4">
      <w:pPr>
        <w:pStyle w:val="Textkrper"/>
        <w:spacing w:after="0"/>
        <w:ind w:left="357"/>
        <w:jc w:val="both"/>
        <w:rPr>
          <w:rFonts w:cs="Arial"/>
          <w:sz w:val="24"/>
          <w:szCs w:val="24"/>
        </w:rPr>
      </w:pPr>
      <w:r w:rsidRPr="00493901">
        <w:rPr>
          <w:rFonts w:cs="Arial"/>
          <w:b/>
          <w:sz w:val="24"/>
          <w:szCs w:val="24"/>
        </w:rPr>
        <w:t>Hinweis:</w:t>
      </w:r>
      <w:r>
        <w:rPr>
          <w:rFonts w:cs="Arial"/>
          <w:sz w:val="24"/>
          <w:szCs w:val="24"/>
        </w:rPr>
        <w:t xml:space="preserve"> </w:t>
      </w:r>
      <w:r w:rsidR="00B329B3" w:rsidRPr="00B329B3">
        <w:rPr>
          <w:rFonts w:cs="Arial"/>
          <w:sz w:val="24"/>
          <w:szCs w:val="24"/>
        </w:rPr>
        <w:t>Sollte die Dauer des Versicherungsvertrages die Vertragsdauer (einschließlich etwaiger Verlängerungen) der ausgeschriebenen Leistung nicht abdecken, erklärt der Bewerber mit seiner Signatur, dass er die Versicherung entsprechend der Laufzeit des Vertrags verlängern wird. Soweit die aktuelle Deckungssumme zum Zeitpunkt des Teilnahmeantrags niedriger ist als die in diesem Dokument jeweils vorgegebene Summe, erklärt der Bewerber mit dem Ankreuzen des unterstehenden Feldes sowie seiner Signatur, dass im Falle der Zuschlagserteilung eine Erhöhung auf die geforderte Deckungssumme spätestens eine Woche nach Zuschlagserteilung erfolgt und diese gegenüber dem Auftraggeber durch Vorlage geeigneter Dokumentation unaufgefordert nachgewiesen wird.</w:t>
      </w:r>
    </w:p>
    <w:p w14:paraId="36AF341F" w14:textId="77777777" w:rsidR="004B7099" w:rsidRDefault="004B7099" w:rsidP="00476FB4">
      <w:pPr>
        <w:pStyle w:val="Textkrper"/>
        <w:spacing w:after="0"/>
        <w:ind w:left="357"/>
        <w:jc w:val="both"/>
        <w:rPr>
          <w:rFonts w:cs="Arial"/>
          <w:b/>
          <w:sz w:val="24"/>
          <w:szCs w:val="24"/>
        </w:rPr>
      </w:pPr>
    </w:p>
    <w:p w14:paraId="55AB05D7" w14:textId="071473E8" w:rsidR="004D2A09" w:rsidRDefault="004D2A09" w:rsidP="00476FB4">
      <w:pPr>
        <w:pStyle w:val="Textkrper"/>
        <w:spacing w:after="0"/>
        <w:ind w:left="357"/>
        <w:jc w:val="both"/>
        <w:rPr>
          <w:rFonts w:cs="Arial"/>
          <w:sz w:val="24"/>
          <w:szCs w:val="24"/>
        </w:rPr>
      </w:pPr>
      <w:r>
        <w:rPr>
          <w:rFonts w:cs="Arial"/>
          <w:sz w:val="24"/>
          <w:szCs w:val="24"/>
        </w:rPr>
        <w:t xml:space="preserve">Das Bestehen einer Haftpflichtversicherung ist durch Vorlage einer </w:t>
      </w:r>
      <w:r w:rsidR="00023B0F">
        <w:rPr>
          <w:rFonts w:cs="Arial"/>
          <w:sz w:val="24"/>
          <w:szCs w:val="24"/>
        </w:rPr>
        <w:t xml:space="preserve">Kopie der </w:t>
      </w:r>
      <w:r>
        <w:rPr>
          <w:rFonts w:cs="Arial"/>
          <w:sz w:val="24"/>
          <w:szCs w:val="24"/>
        </w:rPr>
        <w:t>Versicherungsbestätigung mit Einreichung dieses Teilnahmeantrages nachzuweisen. Der Nachweis darf nicht älter als 1 Jahr sein.</w:t>
      </w:r>
    </w:p>
    <w:p w14:paraId="3924EB6A" w14:textId="77777777" w:rsidR="002C0989" w:rsidRDefault="002C0989" w:rsidP="00476FB4">
      <w:pPr>
        <w:pStyle w:val="Textkrper"/>
        <w:spacing w:after="0"/>
        <w:ind w:left="357"/>
        <w:jc w:val="both"/>
        <w:rPr>
          <w:rFonts w:cs="Arial"/>
          <w:sz w:val="24"/>
          <w:szCs w:val="24"/>
        </w:rPr>
      </w:pPr>
    </w:p>
    <w:p w14:paraId="59FB558B" w14:textId="77777777" w:rsidR="002C0989" w:rsidRDefault="00C50D35" w:rsidP="00476FB4">
      <w:pPr>
        <w:pStyle w:val="Textkrper"/>
        <w:spacing w:after="0"/>
        <w:ind w:left="357" w:hanging="357"/>
        <w:jc w:val="both"/>
        <w:rPr>
          <w:rFonts w:cs="Arial"/>
          <w:bCs/>
          <w:color w:val="000000"/>
          <w:sz w:val="24"/>
        </w:rPr>
      </w:pPr>
      <w:sdt>
        <w:sdtPr>
          <w:rPr>
            <w:rFonts w:cs="Arial"/>
            <w:bCs/>
            <w:color w:val="000000"/>
            <w:sz w:val="24"/>
          </w:rPr>
          <w:id w:val="570005669"/>
          <w14:checkbox>
            <w14:checked w14:val="0"/>
            <w14:checkedState w14:val="2612" w14:font="MS Gothic"/>
            <w14:uncheckedState w14:val="2610" w14:font="MS Gothic"/>
          </w14:checkbox>
        </w:sdtPr>
        <w:sdtEndPr/>
        <w:sdtContent>
          <w:r w:rsidR="002C0989" w:rsidRPr="004B12C0">
            <w:rPr>
              <w:rFonts w:ascii="Segoe UI Symbol" w:hAnsi="Segoe UI Symbol" w:cs="Segoe UI Symbol"/>
              <w:bCs/>
              <w:color w:val="000000"/>
              <w:sz w:val="24"/>
            </w:rPr>
            <w:t>☐</w:t>
          </w:r>
        </w:sdtContent>
      </w:sdt>
      <w:r w:rsidR="002C0989" w:rsidRPr="004B12C0">
        <w:rPr>
          <w:rFonts w:cs="Arial"/>
          <w:bCs/>
          <w:color w:val="000000"/>
          <w:sz w:val="24"/>
        </w:rPr>
        <w:t xml:space="preserve"> </w:t>
      </w:r>
      <w:r w:rsidR="002C0989">
        <w:rPr>
          <w:rFonts w:cs="Arial"/>
          <w:bCs/>
          <w:color w:val="000000"/>
          <w:sz w:val="24"/>
        </w:rPr>
        <w:t xml:space="preserve">dass </w:t>
      </w:r>
      <w:r w:rsidR="002C0989" w:rsidRPr="00EA6164">
        <w:rPr>
          <w:rFonts w:cs="Arial"/>
          <w:bCs/>
          <w:color w:val="000000"/>
          <w:sz w:val="24"/>
        </w:rPr>
        <w:t xml:space="preserve">wir uns bereit erklären, eine Vertragserfüllungsbürgschaft in Höhe von 10% des </w:t>
      </w:r>
      <w:r w:rsidR="002C0989" w:rsidRPr="002C0989">
        <w:rPr>
          <w:rFonts w:cs="Arial"/>
          <w:sz w:val="24"/>
          <w:szCs w:val="24"/>
        </w:rPr>
        <w:t>Vertragswertes</w:t>
      </w:r>
      <w:r w:rsidR="002C0989" w:rsidRPr="00EA6164">
        <w:rPr>
          <w:rFonts w:cs="Arial"/>
          <w:bCs/>
          <w:color w:val="000000"/>
          <w:sz w:val="24"/>
        </w:rPr>
        <w:t xml:space="preserve"> vor Vertragsschluss vorzulegen, wenn der Bonitätsindex der Creditreform über 250 </w:t>
      </w:r>
      <w:r w:rsidR="002C0989">
        <w:rPr>
          <w:rFonts w:cs="Arial"/>
          <w:bCs/>
          <w:color w:val="000000"/>
          <w:sz w:val="24"/>
        </w:rPr>
        <w:t xml:space="preserve">Punkten liegt. </w:t>
      </w:r>
      <w:r w:rsidR="002C0989" w:rsidRPr="00EA6164">
        <w:rPr>
          <w:rFonts w:cs="Arial"/>
          <w:bCs/>
          <w:color w:val="000000"/>
          <w:sz w:val="24"/>
        </w:rPr>
        <w:t>Die Bereitschaft besteht auch dann, wenn während der Vertragslaufzeit der Bonitätsindex der Creditreform oder ein gleichwertiger Bonitätsnachweis eine Verschlechterung von „guter Bonität“ zu „mittlerer Bonität“ aufweist.</w:t>
      </w:r>
    </w:p>
    <w:p w14:paraId="0416ABDA" w14:textId="77777777" w:rsidR="008D2C0A" w:rsidRDefault="008D2C0A" w:rsidP="00476FB4">
      <w:pPr>
        <w:pStyle w:val="Textkrper"/>
        <w:spacing w:after="0"/>
        <w:ind w:left="357" w:hanging="357"/>
        <w:jc w:val="both"/>
        <w:rPr>
          <w:rFonts w:cs="Arial"/>
          <w:bCs/>
          <w:color w:val="000000"/>
          <w:sz w:val="24"/>
        </w:rPr>
      </w:pPr>
    </w:p>
    <w:p w14:paraId="3D6763E1" w14:textId="77777777" w:rsidR="003E2C5F" w:rsidRDefault="003E2C5F" w:rsidP="00476FB4">
      <w:pPr>
        <w:pStyle w:val="Textkrper"/>
        <w:spacing w:after="0"/>
        <w:ind w:left="714" w:hanging="357"/>
        <w:jc w:val="both"/>
        <w:rPr>
          <w:rFonts w:cs="Arial"/>
          <w:b/>
          <w:bCs/>
          <w:color w:val="000000"/>
          <w:sz w:val="24"/>
        </w:rPr>
      </w:pPr>
    </w:p>
    <w:p w14:paraId="32A4BCA0" w14:textId="77777777" w:rsidR="00B91F1F" w:rsidRDefault="00B91F1F" w:rsidP="00476FB4">
      <w:pPr>
        <w:pStyle w:val="Textkrper"/>
        <w:spacing w:after="0"/>
        <w:ind w:left="714" w:hanging="357"/>
        <w:jc w:val="both"/>
        <w:rPr>
          <w:rFonts w:cs="Arial"/>
          <w:b/>
          <w:bCs/>
          <w:color w:val="000000"/>
          <w:sz w:val="24"/>
        </w:rPr>
      </w:pPr>
    </w:p>
    <w:p w14:paraId="317155A6" w14:textId="77777777" w:rsidR="001E4A21" w:rsidRPr="00943717" w:rsidRDefault="001E4A21" w:rsidP="00476FB4">
      <w:pPr>
        <w:pStyle w:val="Textkrper"/>
        <w:spacing w:after="0"/>
        <w:ind w:left="714" w:hanging="357"/>
        <w:jc w:val="both"/>
        <w:rPr>
          <w:rFonts w:cs="Arial"/>
          <w:b/>
          <w:bCs/>
          <w:color w:val="000000"/>
          <w:sz w:val="24"/>
        </w:rPr>
      </w:pPr>
    </w:p>
    <w:p w14:paraId="34B92EFD" w14:textId="1C9E41A7" w:rsidR="00163471" w:rsidRDefault="00AF4706" w:rsidP="00476FB4">
      <w:pPr>
        <w:pStyle w:val="Textkrper"/>
        <w:tabs>
          <w:tab w:val="left" w:pos="855"/>
        </w:tabs>
        <w:spacing w:after="0"/>
        <w:ind w:left="855" w:hanging="855"/>
        <w:jc w:val="both"/>
        <w:rPr>
          <w:rFonts w:cs="Arial"/>
          <w:b/>
          <w:sz w:val="24"/>
        </w:rPr>
      </w:pPr>
      <w:r>
        <w:rPr>
          <w:rFonts w:cs="Arial"/>
          <w:b/>
          <w:sz w:val="24"/>
        </w:rPr>
        <w:t>6</w:t>
      </w:r>
      <w:r w:rsidR="00B20651">
        <w:rPr>
          <w:rFonts w:cs="Arial"/>
          <w:b/>
          <w:sz w:val="24"/>
        </w:rPr>
        <w:t>.</w:t>
      </w:r>
      <w:r w:rsidR="00CF0662">
        <w:rPr>
          <w:rFonts w:cs="Arial"/>
          <w:b/>
          <w:sz w:val="24"/>
        </w:rPr>
        <w:t xml:space="preserve"> </w:t>
      </w:r>
      <w:r w:rsidR="00EA739F">
        <w:rPr>
          <w:rFonts w:cs="Arial"/>
          <w:b/>
          <w:sz w:val="24"/>
        </w:rPr>
        <w:t>Technische und berufliche Leistungsfähigkeit</w:t>
      </w:r>
    </w:p>
    <w:p w14:paraId="5B0A2719" w14:textId="748B490D" w:rsidR="003E2C5F" w:rsidRDefault="003E2C5F" w:rsidP="00476FB4">
      <w:pPr>
        <w:pStyle w:val="Textkrper"/>
        <w:tabs>
          <w:tab w:val="left" w:pos="855"/>
        </w:tabs>
        <w:spacing w:after="0"/>
        <w:jc w:val="both"/>
        <w:rPr>
          <w:rFonts w:cs="Arial"/>
          <w:sz w:val="24"/>
        </w:rPr>
      </w:pPr>
    </w:p>
    <w:p w14:paraId="1E7E6D23" w14:textId="6FD8E7EA" w:rsidR="00F90D23" w:rsidRDefault="00C50D35" w:rsidP="00476FB4">
      <w:pPr>
        <w:pStyle w:val="Textkrper"/>
        <w:spacing w:after="0"/>
        <w:ind w:left="357" w:hanging="357"/>
        <w:jc w:val="both"/>
        <w:rPr>
          <w:rFonts w:cs="Arial"/>
          <w:sz w:val="24"/>
          <w:szCs w:val="24"/>
        </w:rPr>
      </w:pPr>
      <w:sdt>
        <w:sdtPr>
          <w:rPr>
            <w:rFonts w:cs="Arial"/>
            <w:sz w:val="24"/>
            <w:szCs w:val="24"/>
          </w:rPr>
          <w:id w:val="2083338540"/>
          <w14:checkbox>
            <w14:checked w14:val="0"/>
            <w14:checkedState w14:val="2612" w14:font="MS Gothic"/>
            <w14:uncheckedState w14:val="2610" w14:font="MS Gothic"/>
          </w14:checkbox>
        </w:sdtPr>
        <w:sdtEndPr/>
        <w:sdtContent>
          <w:r w:rsidR="00F90D23" w:rsidRPr="003E2C5F">
            <w:rPr>
              <w:rFonts w:ascii="Segoe UI Symbol" w:hAnsi="Segoe UI Symbol" w:cs="Segoe UI Symbol"/>
              <w:sz w:val="24"/>
              <w:szCs w:val="24"/>
            </w:rPr>
            <w:t>☐</w:t>
          </w:r>
        </w:sdtContent>
      </w:sdt>
      <w:r w:rsidR="00F90D23">
        <w:rPr>
          <w:rFonts w:cs="Arial"/>
          <w:sz w:val="24"/>
          <w:szCs w:val="24"/>
        </w:rPr>
        <w:t xml:space="preserve"> dass das für</w:t>
      </w:r>
      <w:r w:rsidR="00F90D23" w:rsidRPr="008128A8">
        <w:rPr>
          <w:rFonts w:cs="Arial"/>
          <w:sz w:val="24"/>
          <w:szCs w:val="24"/>
        </w:rPr>
        <w:t xml:space="preserve"> die Abwicklung der Verträge un</w:t>
      </w:r>
      <w:r w:rsidR="00F90D23">
        <w:rPr>
          <w:rFonts w:cs="Arial"/>
          <w:sz w:val="24"/>
          <w:szCs w:val="24"/>
        </w:rPr>
        <w:t>d die Durchführung der Aufträge vorgesehene Personal</w:t>
      </w:r>
      <w:r w:rsidR="00F90D23" w:rsidRPr="008128A8">
        <w:rPr>
          <w:rFonts w:cs="Arial"/>
          <w:sz w:val="24"/>
          <w:szCs w:val="24"/>
        </w:rPr>
        <w:t xml:space="preserve"> die deutsche </w:t>
      </w:r>
      <w:r w:rsidR="00F90D23" w:rsidRPr="002F4F23">
        <w:rPr>
          <w:rFonts w:cs="Arial"/>
          <w:sz w:val="24"/>
          <w:szCs w:val="24"/>
        </w:rPr>
        <w:t>Sprache (</w:t>
      </w:r>
      <w:r w:rsidR="00F90D23" w:rsidRPr="002C0989">
        <w:rPr>
          <w:rFonts w:cs="Arial"/>
          <w:sz w:val="24"/>
          <w:szCs w:val="24"/>
        </w:rPr>
        <w:t xml:space="preserve">Level </w:t>
      </w:r>
      <w:r w:rsidR="00F8249F">
        <w:rPr>
          <w:rFonts w:cs="Arial"/>
          <w:sz w:val="24"/>
          <w:szCs w:val="24"/>
        </w:rPr>
        <w:t>C1</w:t>
      </w:r>
      <w:r w:rsidR="002C0989">
        <w:rPr>
          <w:rFonts w:cs="Arial"/>
          <w:sz w:val="24"/>
          <w:szCs w:val="24"/>
        </w:rPr>
        <w:t xml:space="preserve"> </w:t>
      </w:r>
      <w:r w:rsidR="00F90D23" w:rsidRPr="00A11FAC">
        <w:rPr>
          <w:rFonts w:cs="Arial"/>
          <w:sz w:val="24"/>
          <w:szCs w:val="24"/>
        </w:rPr>
        <w:t>des Gemeinsamen Europäischen Referenzrahmens für Sprachen, GER) in Wort und Schrift beherrscht.</w:t>
      </w:r>
    </w:p>
    <w:p w14:paraId="115CEF03" w14:textId="77777777" w:rsidR="002C0989" w:rsidRDefault="002C0989" w:rsidP="00476FB4">
      <w:pPr>
        <w:pStyle w:val="Textkrper"/>
        <w:spacing w:after="0"/>
        <w:ind w:left="357" w:hanging="357"/>
        <w:jc w:val="both"/>
        <w:rPr>
          <w:rFonts w:cs="Arial"/>
          <w:sz w:val="24"/>
          <w:szCs w:val="24"/>
        </w:rPr>
      </w:pPr>
    </w:p>
    <w:p w14:paraId="6C29D193" w14:textId="77777777" w:rsidR="009656DC" w:rsidRDefault="00C50D35" w:rsidP="009656DC">
      <w:pPr>
        <w:pStyle w:val="Textkrper"/>
        <w:spacing w:after="0"/>
        <w:ind w:left="357" w:hanging="357"/>
        <w:jc w:val="both"/>
        <w:rPr>
          <w:rFonts w:cs="Arial"/>
          <w:sz w:val="24"/>
          <w:szCs w:val="24"/>
        </w:rPr>
      </w:pPr>
      <w:sdt>
        <w:sdtPr>
          <w:rPr>
            <w:rFonts w:cs="Arial"/>
            <w:sz w:val="24"/>
            <w:szCs w:val="24"/>
          </w:rPr>
          <w:id w:val="-282117235"/>
          <w14:checkbox>
            <w14:checked w14:val="0"/>
            <w14:checkedState w14:val="2612" w14:font="MS Gothic"/>
            <w14:uncheckedState w14:val="2610" w14:font="MS Gothic"/>
          </w14:checkbox>
        </w:sdtPr>
        <w:sdtEndPr/>
        <w:sdtContent>
          <w:r w:rsidR="009656DC" w:rsidRPr="003E2C5F">
            <w:rPr>
              <w:rFonts w:ascii="Segoe UI Symbol" w:hAnsi="Segoe UI Symbol" w:cs="Segoe UI Symbol"/>
              <w:sz w:val="24"/>
              <w:szCs w:val="24"/>
            </w:rPr>
            <w:t>☐</w:t>
          </w:r>
        </w:sdtContent>
      </w:sdt>
      <w:r w:rsidR="009656DC">
        <w:rPr>
          <w:rFonts w:cs="Arial"/>
          <w:sz w:val="24"/>
          <w:szCs w:val="24"/>
        </w:rPr>
        <w:t xml:space="preserve"> dass wir nach DIN ISO 9001:2015 zertifiziert sin und die Arbeiten unter jeglichen Qualitätsanforderungen ausführen. Die Zertifizierung wird durch das beiliegende Zertifikat nachgewiesen. Bei fehlender Zertifizierung besteht die Bereitschaft, dass durch die Vergabestelle eine Auditierung analog DIN ISO 9001 erfolgt</w:t>
      </w:r>
      <w:r w:rsidR="009656DC" w:rsidRPr="00A11FAC">
        <w:rPr>
          <w:rFonts w:cs="Arial"/>
          <w:sz w:val="24"/>
          <w:szCs w:val="24"/>
        </w:rPr>
        <w:t>.</w:t>
      </w:r>
    </w:p>
    <w:p w14:paraId="790A0BB0" w14:textId="77777777" w:rsidR="001E4A21" w:rsidRDefault="001E4A21" w:rsidP="009656DC">
      <w:pPr>
        <w:pStyle w:val="Textkrper"/>
        <w:spacing w:after="0"/>
        <w:ind w:left="357" w:hanging="357"/>
        <w:jc w:val="both"/>
        <w:rPr>
          <w:rFonts w:cs="Arial"/>
          <w:sz w:val="24"/>
          <w:szCs w:val="24"/>
        </w:rPr>
      </w:pPr>
    </w:p>
    <w:p w14:paraId="21CFE232" w14:textId="77777777" w:rsidR="001E4A21" w:rsidRDefault="001E4A21" w:rsidP="009656DC">
      <w:pPr>
        <w:pStyle w:val="Textkrper"/>
        <w:spacing w:after="0"/>
        <w:ind w:left="357" w:hanging="357"/>
        <w:jc w:val="both"/>
        <w:rPr>
          <w:rFonts w:cs="Arial"/>
          <w:sz w:val="24"/>
          <w:szCs w:val="24"/>
        </w:rPr>
      </w:pPr>
    </w:p>
    <w:p w14:paraId="267BEC91" w14:textId="77777777" w:rsidR="00F90D23" w:rsidRPr="003E2C5F" w:rsidRDefault="00F90D23" w:rsidP="00476FB4">
      <w:pPr>
        <w:pStyle w:val="Textkrper"/>
        <w:tabs>
          <w:tab w:val="left" w:pos="855"/>
        </w:tabs>
        <w:spacing w:after="0"/>
        <w:jc w:val="both"/>
        <w:rPr>
          <w:rFonts w:cs="Arial"/>
          <w:sz w:val="24"/>
        </w:rPr>
      </w:pPr>
    </w:p>
    <w:p w14:paraId="7D02F3CB" w14:textId="5574B774" w:rsidR="00EA739F" w:rsidRDefault="00AF4706" w:rsidP="00476FB4">
      <w:pPr>
        <w:pStyle w:val="Textkrper"/>
        <w:tabs>
          <w:tab w:val="left" w:pos="855"/>
        </w:tabs>
        <w:spacing w:after="0"/>
        <w:ind w:left="855" w:hanging="855"/>
        <w:jc w:val="both"/>
        <w:rPr>
          <w:rFonts w:cs="Arial"/>
          <w:sz w:val="24"/>
        </w:rPr>
      </w:pPr>
      <w:r>
        <w:rPr>
          <w:rFonts w:cs="Arial"/>
          <w:b/>
          <w:sz w:val="24"/>
        </w:rPr>
        <w:lastRenderedPageBreak/>
        <w:t>7</w:t>
      </w:r>
      <w:r w:rsidR="00EA739F" w:rsidRPr="00EA739F">
        <w:rPr>
          <w:rFonts w:cs="Arial"/>
          <w:b/>
          <w:sz w:val="24"/>
        </w:rPr>
        <w:t>. Sonstige Eignungsbedingungen</w:t>
      </w:r>
    </w:p>
    <w:p w14:paraId="19F58911" w14:textId="77777777" w:rsidR="00B329B3" w:rsidRPr="003E2C5F" w:rsidRDefault="00B329B3" w:rsidP="00476FB4">
      <w:pPr>
        <w:pStyle w:val="Textkrper"/>
        <w:tabs>
          <w:tab w:val="left" w:pos="855"/>
        </w:tabs>
        <w:spacing w:after="0"/>
        <w:jc w:val="both"/>
        <w:rPr>
          <w:rFonts w:cs="Arial"/>
          <w:sz w:val="24"/>
          <w:szCs w:val="24"/>
        </w:rPr>
      </w:pPr>
    </w:p>
    <w:p w14:paraId="5F5D56D7" w14:textId="42D79226" w:rsidR="00B329B3" w:rsidRDefault="00C50D35" w:rsidP="00476FB4">
      <w:pPr>
        <w:pStyle w:val="Textkrper"/>
        <w:tabs>
          <w:tab w:val="left" w:pos="855"/>
        </w:tabs>
        <w:spacing w:after="0"/>
        <w:jc w:val="both"/>
        <w:rPr>
          <w:rFonts w:cs="Arial"/>
          <w:sz w:val="24"/>
          <w:szCs w:val="24"/>
        </w:rPr>
      </w:pPr>
      <w:sdt>
        <w:sdtPr>
          <w:rPr>
            <w:rFonts w:cs="Arial"/>
            <w:sz w:val="24"/>
            <w:szCs w:val="24"/>
          </w:rPr>
          <w:id w:val="-1444223862"/>
          <w14:checkbox>
            <w14:checked w14:val="0"/>
            <w14:checkedState w14:val="2612" w14:font="MS Gothic"/>
            <w14:uncheckedState w14:val="2610" w14:font="MS Gothic"/>
          </w14:checkbox>
        </w:sdtPr>
        <w:sdtEndPr/>
        <w:sdtContent>
          <w:r w:rsidR="00A11FAC">
            <w:rPr>
              <w:rFonts w:ascii="MS Gothic" w:eastAsia="MS Gothic" w:hAnsi="MS Gothic" w:cs="Arial" w:hint="eastAsia"/>
              <w:sz w:val="24"/>
              <w:szCs w:val="24"/>
            </w:rPr>
            <w:t>☐</w:t>
          </w:r>
        </w:sdtContent>
      </w:sdt>
      <w:r w:rsidR="00A11FAC">
        <w:rPr>
          <w:rFonts w:cs="Arial"/>
          <w:sz w:val="24"/>
          <w:szCs w:val="24"/>
        </w:rPr>
        <w:t xml:space="preserve"> </w:t>
      </w:r>
      <w:r w:rsidR="00B329B3" w:rsidRPr="00B329B3">
        <w:rPr>
          <w:rFonts w:cs="Arial"/>
          <w:sz w:val="24"/>
          <w:szCs w:val="24"/>
        </w:rPr>
        <w:t xml:space="preserve">dass keine Ausschlussgründe </w:t>
      </w:r>
      <w:proofErr w:type="spellStart"/>
      <w:r w:rsidR="00B329B3" w:rsidRPr="00B329B3">
        <w:rPr>
          <w:rFonts w:cs="Arial"/>
          <w:sz w:val="24"/>
          <w:szCs w:val="24"/>
        </w:rPr>
        <w:t>i.S.d</w:t>
      </w:r>
      <w:proofErr w:type="spellEnd"/>
      <w:r w:rsidR="00B329B3" w:rsidRPr="00B329B3">
        <w:rPr>
          <w:rFonts w:cs="Arial"/>
          <w:sz w:val="24"/>
          <w:szCs w:val="24"/>
        </w:rPr>
        <w:t>. §§ 123, 124 GWB vorliegen.</w:t>
      </w:r>
    </w:p>
    <w:p w14:paraId="630E8289" w14:textId="77777777" w:rsidR="00493901" w:rsidRDefault="00493901" w:rsidP="00476FB4">
      <w:pPr>
        <w:pStyle w:val="Textkrper"/>
        <w:tabs>
          <w:tab w:val="left" w:pos="855"/>
        </w:tabs>
        <w:spacing w:after="0"/>
        <w:jc w:val="both"/>
        <w:rPr>
          <w:rFonts w:cs="Arial"/>
          <w:sz w:val="24"/>
          <w:szCs w:val="24"/>
        </w:rPr>
      </w:pPr>
    </w:p>
    <w:p w14:paraId="46D5A0E2" w14:textId="77777777" w:rsidR="00493901" w:rsidRPr="00813842" w:rsidRDefault="00C50D35" w:rsidP="00476FB4">
      <w:pPr>
        <w:pStyle w:val="Textkrper"/>
        <w:spacing w:after="0"/>
        <w:jc w:val="both"/>
        <w:rPr>
          <w:rFonts w:cs="Arial"/>
          <w:sz w:val="24"/>
          <w:szCs w:val="24"/>
        </w:rPr>
      </w:pPr>
      <w:sdt>
        <w:sdtPr>
          <w:rPr>
            <w:rFonts w:cs="Arial"/>
            <w:sz w:val="24"/>
            <w:szCs w:val="24"/>
          </w:rPr>
          <w:id w:val="-1190215249"/>
          <w14:checkbox>
            <w14:checked w14:val="0"/>
            <w14:checkedState w14:val="2612" w14:font="MS Gothic"/>
            <w14:uncheckedState w14:val="2610" w14:font="MS Gothic"/>
          </w14:checkbox>
        </w:sdtPr>
        <w:sdtEndPr/>
        <w:sdtContent>
          <w:r w:rsidR="00493901" w:rsidRPr="00813842">
            <w:rPr>
              <w:rFonts w:ascii="Segoe UI Symbol" w:hAnsi="Segoe UI Symbol" w:cs="Segoe UI Symbol"/>
              <w:sz w:val="24"/>
              <w:szCs w:val="24"/>
            </w:rPr>
            <w:t>☐</w:t>
          </w:r>
        </w:sdtContent>
      </w:sdt>
      <w:r w:rsidR="00493901" w:rsidRPr="00813842">
        <w:rPr>
          <w:rFonts w:cs="Arial"/>
          <w:sz w:val="24"/>
          <w:szCs w:val="24"/>
        </w:rPr>
        <w:t xml:space="preserve"> dass die Voraussetzungen für einen Ausschluss nach § 19 Abs. 1 MiLoG nicht vorliegen.</w:t>
      </w:r>
    </w:p>
    <w:p w14:paraId="0C89C9B5" w14:textId="77777777" w:rsidR="00493901" w:rsidRDefault="00493901" w:rsidP="00476FB4">
      <w:pPr>
        <w:pStyle w:val="Textkrper"/>
        <w:spacing w:after="0"/>
        <w:jc w:val="both"/>
        <w:rPr>
          <w:rFonts w:cs="Arial"/>
          <w:sz w:val="24"/>
          <w:szCs w:val="24"/>
        </w:rPr>
      </w:pPr>
    </w:p>
    <w:p w14:paraId="1D0BE2CC" w14:textId="77777777" w:rsidR="00493901" w:rsidRPr="00493901" w:rsidRDefault="00C50D35" w:rsidP="00476FB4">
      <w:pPr>
        <w:pStyle w:val="Textkrper"/>
        <w:spacing w:after="0"/>
        <w:ind w:left="357" w:hanging="357"/>
        <w:jc w:val="both"/>
        <w:rPr>
          <w:rFonts w:cs="Arial"/>
          <w:sz w:val="24"/>
          <w:szCs w:val="24"/>
        </w:rPr>
      </w:pPr>
      <w:sdt>
        <w:sdtPr>
          <w:rPr>
            <w:rFonts w:cs="Arial"/>
            <w:sz w:val="24"/>
            <w:szCs w:val="24"/>
          </w:rPr>
          <w:id w:val="-1671789732"/>
          <w14:checkbox>
            <w14:checked w14:val="0"/>
            <w14:checkedState w14:val="2612" w14:font="MS Gothic"/>
            <w14:uncheckedState w14:val="2610" w14:font="MS Gothic"/>
          </w14:checkbox>
        </w:sdtPr>
        <w:sdtEndPr/>
        <w:sdtContent>
          <w:r w:rsidR="00493901" w:rsidRPr="003E2C5F">
            <w:rPr>
              <w:rFonts w:ascii="Segoe UI Symbol" w:hAnsi="Segoe UI Symbol" w:cs="Segoe UI Symbol"/>
              <w:sz w:val="24"/>
              <w:szCs w:val="24"/>
            </w:rPr>
            <w:t>☐</w:t>
          </w:r>
        </w:sdtContent>
      </w:sdt>
      <w:r w:rsidR="00493901" w:rsidRPr="00493901">
        <w:rPr>
          <w:rFonts w:cs="Arial"/>
          <w:sz w:val="24"/>
          <w:szCs w:val="24"/>
        </w:rPr>
        <w:t xml:space="preserve"> dass keine Geldbußen nach dem </w:t>
      </w:r>
      <w:proofErr w:type="spellStart"/>
      <w:r w:rsidR="00493901" w:rsidRPr="00493901">
        <w:rPr>
          <w:rFonts w:cs="Arial"/>
          <w:sz w:val="24"/>
          <w:szCs w:val="24"/>
        </w:rPr>
        <w:t>LkSG</w:t>
      </w:r>
      <w:proofErr w:type="spellEnd"/>
      <w:r w:rsidR="00493901" w:rsidRPr="00493901">
        <w:rPr>
          <w:rFonts w:cs="Arial"/>
          <w:sz w:val="24"/>
          <w:szCs w:val="24"/>
        </w:rPr>
        <w:t xml:space="preserve"> (Lieferkettensorgfaltspflichtengesetz) oder nach vergleichbaren Vorschriften anderer EU-Mitgliedstaaten gegen mein/unser Unternehmen oder eine Person verhängt worden sind, deren Verhalten meinem/unserem Unternehmen zuzurechnen sind und die für eine angemessene Zeit bis zur nachgewiesenen Selbstreinigung nach § 125 GWB zu einem Ausschluss von der Teilnahme an einem Vergabeverfahren gemäß § 22 </w:t>
      </w:r>
      <w:proofErr w:type="spellStart"/>
      <w:r w:rsidR="00493901" w:rsidRPr="00493901">
        <w:rPr>
          <w:rFonts w:cs="Arial"/>
          <w:sz w:val="24"/>
          <w:szCs w:val="24"/>
        </w:rPr>
        <w:t>LkSG</w:t>
      </w:r>
      <w:proofErr w:type="spellEnd"/>
      <w:r w:rsidR="00493901" w:rsidRPr="00493901">
        <w:rPr>
          <w:rFonts w:cs="Arial"/>
          <w:sz w:val="24"/>
          <w:szCs w:val="24"/>
        </w:rPr>
        <w:t xml:space="preserve"> berechtigen.</w:t>
      </w:r>
    </w:p>
    <w:p w14:paraId="60C0494C" w14:textId="745BAA7A" w:rsidR="00A11FAC" w:rsidRDefault="00A11FAC" w:rsidP="00476FB4">
      <w:pPr>
        <w:pStyle w:val="Textkrper"/>
        <w:tabs>
          <w:tab w:val="left" w:pos="855"/>
        </w:tabs>
        <w:spacing w:after="0"/>
        <w:jc w:val="both"/>
        <w:rPr>
          <w:rFonts w:cs="Arial"/>
          <w:sz w:val="24"/>
          <w:szCs w:val="24"/>
        </w:rPr>
      </w:pPr>
    </w:p>
    <w:p w14:paraId="2E261468" w14:textId="289F33FE" w:rsidR="00A24591" w:rsidRPr="00A24591" w:rsidRDefault="00C50D35" w:rsidP="00476FB4">
      <w:pPr>
        <w:pStyle w:val="Textkrper"/>
        <w:tabs>
          <w:tab w:val="left" w:pos="855"/>
        </w:tabs>
        <w:jc w:val="both"/>
        <w:rPr>
          <w:rFonts w:cs="Arial"/>
          <w:sz w:val="24"/>
          <w:szCs w:val="24"/>
        </w:rPr>
      </w:pPr>
      <w:sdt>
        <w:sdtPr>
          <w:rPr>
            <w:rFonts w:cs="Arial"/>
            <w:sz w:val="24"/>
            <w:szCs w:val="24"/>
          </w:rPr>
          <w:id w:val="1004392491"/>
          <w14:checkbox>
            <w14:checked w14:val="0"/>
            <w14:checkedState w14:val="2612" w14:font="MS Gothic"/>
            <w14:uncheckedState w14:val="2610" w14:font="MS Gothic"/>
          </w14:checkbox>
        </w:sdtPr>
        <w:sdtEndPr/>
        <w:sdtContent>
          <w:r w:rsidR="00A24591" w:rsidRPr="00A24591">
            <w:rPr>
              <w:rFonts w:ascii="Segoe UI Symbol" w:hAnsi="Segoe UI Symbol" w:cs="Segoe UI Symbol"/>
              <w:sz w:val="24"/>
              <w:szCs w:val="24"/>
            </w:rPr>
            <w:t>☐</w:t>
          </w:r>
        </w:sdtContent>
      </w:sdt>
      <w:r w:rsidR="00A24591" w:rsidRPr="00A24591">
        <w:rPr>
          <w:rFonts w:cs="Arial"/>
          <w:sz w:val="24"/>
          <w:szCs w:val="24"/>
        </w:rPr>
        <w:t xml:space="preserve"> dass wir den Code </w:t>
      </w:r>
      <w:proofErr w:type="spellStart"/>
      <w:r w:rsidR="00A24591" w:rsidRPr="00A24591">
        <w:rPr>
          <w:rFonts w:cs="Arial"/>
          <w:sz w:val="24"/>
          <w:szCs w:val="24"/>
        </w:rPr>
        <w:t>of</w:t>
      </w:r>
      <w:proofErr w:type="spellEnd"/>
      <w:r w:rsidR="00A24591" w:rsidRPr="00A24591">
        <w:rPr>
          <w:rFonts w:cs="Arial"/>
          <w:sz w:val="24"/>
          <w:szCs w:val="24"/>
        </w:rPr>
        <w:t xml:space="preserve"> Conduct (Anhang </w:t>
      </w:r>
      <w:r w:rsidR="002765FF" w:rsidRPr="002765FF">
        <w:rPr>
          <w:rFonts w:cs="Arial"/>
          <w:sz w:val="24"/>
          <w:szCs w:val="24"/>
        </w:rPr>
        <w:t>4</w:t>
      </w:r>
      <w:r w:rsidR="00A24591" w:rsidRPr="00A24591">
        <w:rPr>
          <w:rFonts w:cs="Arial"/>
          <w:sz w:val="24"/>
          <w:szCs w:val="24"/>
        </w:rPr>
        <w:t xml:space="preserve"> </w:t>
      </w:r>
      <w:r w:rsidR="00F443F4">
        <w:rPr>
          <w:rFonts w:cs="Arial"/>
          <w:sz w:val="24"/>
          <w:szCs w:val="24"/>
        </w:rPr>
        <w:t xml:space="preserve">Code </w:t>
      </w:r>
      <w:proofErr w:type="spellStart"/>
      <w:r w:rsidR="00F443F4">
        <w:rPr>
          <w:rFonts w:cs="Arial"/>
          <w:sz w:val="24"/>
          <w:szCs w:val="24"/>
        </w:rPr>
        <w:t>of</w:t>
      </w:r>
      <w:proofErr w:type="spellEnd"/>
      <w:r w:rsidR="00F443F4">
        <w:rPr>
          <w:rFonts w:cs="Arial"/>
          <w:sz w:val="24"/>
          <w:szCs w:val="24"/>
        </w:rPr>
        <w:t xml:space="preserve"> Conduct</w:t>
      </w:r>
      <w:r w:rsidR="00A24591" w:rsidRPr="00A24591">
        <w:rPr>
          <w:rFonts w:cs="Arial"/>
          <w:sz w:val="24"/>
          <w:szCs w:val="24"/>
        </w:rPr>
        <w:t>) einhalten werden.</w:t>
      </w:r>
    </w:p>
    <w:p w14:paraId="545E19DE" w14:textId="20915DF0" w:rsidR="00813842" w:rsidRDefault="00813842" w:rsidP="00476FB4">
      <w:pPr>
        <w:pStyle w:val="Textkrper"/>
        <w:tabs>
          <w:tab w:val="left" w:pos="855"/>
        </w:tabs>
        <w:spacing w:after="0"/>
        <w:jc w:val="both"/>
        <w:rPr>
          <w:rFonts w:cs="Arial"/>
          <w:sz w:val="24"/>
          <w:szCs w:val="24"/>
        </w:rPr>
      </w:pPr>
    </w:p>
    <w:p w14:paraId="38D7A831" w14:textId="43A4F763" w:rsidR="00163471" w:rsidRDefault="00C50D35" w:rsidP="00476FB4">
      <w:pPr>
        <w:pStyle w:val="Textkrper"/>
        <w:spacing w:after="0"/>
        <w:ind w:left="357" w:hanging="357"/>
        <w:jc w:val="both"/>
        <w:rPr>
          <w:rFonts w:cs="Arial"/>
          <w:sz w:val="24"/>
          <w:szCs w:val="24"/>
        </w:rPr>
      </w:pPr>
      <w:sdt>
        <w:sdtPr>
          <w:rPr>
            <w:rFonts w:cs="Arial"/>
            <w:sz w:val="24"/>
            <w:szCs w:val="24"/>
          </w:rPr>
          <w:id w:val="-255287328"/>
          <w14:checkbox>
            <w14:checked w14:val="0"/>
            <w14:checkedState w14:val="2612" w14:font="MS Gothic"/>
            <w14:uncheckedState w14:val="2610" w14:font="MS Gothic"/>
          </w14:checkbox>
        </w:sdtPr>
        <w:sdtEndPr/>
        <w:sdtContent>
          <w:r w:rsidR="00A24591" w:rsidRPr="003E2C5F">
            <w:rPr>
              <w:rFonts w:ascii="Segoe UI Symbol" w:hAnsi="Segoe UI Symbol" w:cs="Segoe UI Symbol"/>
              <w:sz w:val="24"/>
              <w:szCs w:val="24"/>
            </w:rPr>
            <w:t>☐</w:t>
          </w:r>
        </w:sdtContent>
      </w:sdt>
      <w:r w:rsidR="00A24591" w:rsidRPr="00A24591">
        <w:rPr>
          <w:rFonts w:cs="Arial"/>
          <w:sz w:val="24"/>
          <w:szCs w:val="24"/>
        </w:rPr>
        <w:t xml:space="preserve">  dass wir Art. 5k der Verordnung (EU) Nr. 833/2014 in der Fassung des Art. 1 Ziff. 15 der Verordnung (EU) 2022/1269 de</w:t>
      </w:r>
      <w:r w:rsidR="00A24591">
        <w:rPr>
          <w:rFonts w:cs="Arial"/>
          <w:sz w:val="24"/>
          <w:szCs w:val="24"/>
        </w:rPr>
        <w:t>s Rates vom 21.07.2022 umsetzen („Russland-Sanktionen“)</w:t>
      </w:r>
      <w:r w:rsidR="002C0989">
        <w:rPr>
          <w:rFonts w:cs="Arial"/>
          <w:sz w:val="24"/>
          <w:szCs w:val="24"/>
        </w:rPr>
        <w:t xml:space="preserve">. </w:t>
      </w:r>
      <w:r w:rsidR="004D2A09">
        <w:rPr>
          <w:rFonts w:cs="Arial"/>
          <w:sz w:val="24"/>
          <w:szCs w:val="24"/>
        </w:rPr>
        <w:t xml:space="preserve">Dies </w:t>
      </w:r>
      <w:r w:rsidR="004D2A09" w:rsidRPr="004D2A09">
        <w:rPr>
          <w:rFonts w:cs="Arial"/>
          <w:sz w:val="24"/>
          <w:szCs w:val="24"/>
        </w:rPr>
        <w:t>ist durch Vorlage</w:t>
      </w:r>
      <w:r w:rsidR="004D2A09">
        <w:rPr>
          <w:rFonts w:cs="Arial"/>
          <w:sz w:val="24"/>
          <w:szCs w:val="24"/>
        </w:rPr>
        <w:t xml:space="preserve"> der ausgefüllten Eigenerklärung </w:t>
      </w:r>
      <w:proofErr w:type="gramStart"/>
      <w:r w:rsidR="004D2A09">
        <w:rPr>
          <w:rFonts w:cs="Arial"/>
          <w:sz w:val="24"/>
          <w:szCs w:val="24"/>
        </w:rPr>
        <w:t>EU Sanktionen</w:t>
      </w:r>
      <w:proofErr w:type="gramEnd"/>
      <w:r w:rsidR="004D2A09">
        <w:rPr>
          <w:rFonts w:cs="Arial"/>
          <w:sz w:val="24"/>
          <w:szCs w:val="24"/>
        </w:rPr>
        <w:t xml:space="preserve">, </w:t>
      </w:r>
      <w:r w:rsidR="00931FFD">
        <w:rPr>
          <w:rFonts w:cs="Arial"/>
          <w:sz w:val="24"/>
          <w:szCs w:val="24"/>
        </w:rPr>
        <w:t>Anhang</w:t>
      </w:r>
      <w:r w:rsidR="002C0989">
        <w:rPr>
          <w:rFonts w:cs="Arial"/>
          <w:sz w:val="24"/>
          <w:szCs w:val="24"/>
        </w:rPr>
        <w:t xml:space="preserve"> 5</w:t>
      </w:r>
      <w:r w:rsidR="00931FFD">
        <w:rPr>
          <w:rFonts w:cs="Arial"/>
          <w:sz w:val="24"/>
          <w:szCs w:val="24"/>
        </w:rPr>
        <w:t xml:space="preserve"> </w:t>
      </w:r>
      <w:r w:rsidR="004D2A09">
        <w:rPr>
          <w:rFonts w:cs="Arial"/>
          <w:sz w:val="24"/>
          <w:szCs w:val="24"/>
        </w:rPr>
        <w:t>darzulegen.</w:t>
      </w:r>
    </w:p>
    <w:p w14:paraId="1EE3FD6D" w14:textId="77777777" w:rsidR="002C0989" w:rsidRDefault="002C0989" w:rsidP="00476FB4">
      <w:pPr>
        <w:pStyle w:val="Textkrper"/>
        <w:ind w:left="284" w:hanging="284"/>
        <w:jc w:val="both"/>
        <w:rPr>
          <w:rFonts w:cs="Arial"/>
          <w:sz w:val="24"/>
          <w:szCs w:val="24"/>
        </w:rPr>
      </w:pPr>
    </w:p>
    <w:p w14:paraId="663A0A42" w14:textId="71C158CA" w:rsidR="00661872" w:rsidRDefault="00C50D35" w:rsidP="00476FB4">
      <w:pPr>
        <w:pStyle w:val="Textkrper"/>
        <w:ind w:left="284" w:hanging="284"/>
        <w:jc w:val="both"/>
        <w:rPr>
          <w:rFonts w:cs="Arial"/>
          <w:sz w:val="24"/>
          <w:szCs w:val="24"/>
        </w:rPr>
      </w:pPr>
      <w:sdt>
        <w:sdtPr>
          <w:rPr>
            <w:rFonts w:cs="Arial"/>
            <w:sz w:val="24"/>
            <w:szCs w:val="24"/>
          </w:rPr>
          <w:id w:val="-1074208504"/>
          <w14:checkbox>
            <w14:checked w14:val="0"/>
            <w14:checkedState w14:val="2612" w14:font="MS Gothic"/>
            <w14:uncheckedState w14:val="2610" w14:font="MS Gothic"/>
          </w14:checkbox>
        </w:sdtPr>
        <w:sdtEndPr/>
        <w:sdtContent>
          <w:r w:rsidR="002C0989" w:rsidRPr="00A24591">
            <w:rPr>
              <w:rFonts w:ascii="Segoe UI Symbol" w:hAnsi="Segoe UI Symbol" w:cs="Segoe UI Symbol"/>
              <w:sz w:val="24"/>
              <w:szCs w:val="24"/>
            </w:rPr>
            <w:t>☐</w:t>
          </w:r>
        </w:sdtContent>
      </w:sdt>
      <w:r w:rsidR="002C0989" w:rsidRPr="00A24591">
        <w:rPr>
          <w:rFonts w:cs="Arial"/>
          <w:sz w:val="24"/>
          <w:szCs w:val="24"/>
        </w:rPr>
        <w:t xml:space="preserve"> dass wir </w:t>
      </w:r>
      <w:r>
        <w:rPr>
          <w:rFonts w:cs="Arial"/>
          <w:sz w:val="24"/>
          <w:szCs w:val="24"/>
        </w:rPr>
        <w:t xml:space="preserve">aufgrund unserer Nachhaltigkeitsausrichtung </w:t>
      </w:r>
      <w:r w:rsidR="00661872">
        <w:rPr>
          <w:rFonts w:cs="Arial"/>
          <w:sz w:val="24"/>
          <w:szCs w:val="24"/>
        </w:rPr>
        <w:t>zertifiziert</w:t>
      </w:r>
      <w:r>
        <w:rPr>
          <w:rFonts w:cs="Arial"/>
          <w:sz w:val="24"/>
          <w:szCs w:val="24"/>
        </w:rPr>
        <w:t>/bewertet</w:t>
      </w:r>
      <w:r w:rsidR="00661872">
        <w:rPr>
          <w:rFonts w:cs="Arial"/>
          <w:sz w:val="24"/>
          <w:szCs w:val="24"/>
        </w:rPr>
        <w:t xml:space="preserve"> sind </w:t>
      </w:r>
      <w:r w:rsidR="002C0989">
        <w:rPr>
          <w:rFonts w:cs="Arial"/>
          <w:sz w:val="24"/>
          <w:szCs w:val="24"/>
        </w:rPr>
        <w:t xml:space="preserve">nach </w:t>
      </w:r>
    </w:p>
    <w:p w14:paraId="0794FDEC" w14:textId="77777777" w:rsidR="00661872" w:rsidRDefault="00661872" w:rsidP="00661872">
      <w:pPr>
        <w:pStyle w:val="Textkrper"/>
        <w:numPr>
          <w:ilvl w:val="0"/>
          <w:numId w:val="24"/>
        </w:numPr>
        <w:jc w:val="both"/>
        <w:rPr>
          <w:rFonts w:cs="Arial"/>
          <w:sz w:val="24"/>
          <w:szCs w:val="24"/>
        </w:rPr>
      </w:pPr>
      <w:r w:rsidRPr="00B05A84">
        <w:rPr>
          <w:rFonts w:cs="Arial"/>
          <w:sz w:val="24"/>
          <w:szCs w:val="24"/>
        </w:rPr>
        <w:t>DIN EN ISO 14001 Umweltmanagement</w:t>
      </w:r>
      <w:r>
        <w:rPr>
          <w:rFonts w:cs="Arial"/>
          <w:sz w:val="24"/>
          <w:szCs w:val="24"/>
        </w:rPr>
        <w:t xml:space="preserve"> </w:t>
      </w:r>
      <w:r>
        <w:rPr>
          <w:rFonts w:cs="Arial"/>
          <w:sz w:val="24"/>
          <w:szCs w:val="24"/>
        </w:rPr>
        <w:t>und/oder</w:t>
      </w:r>
    </w:p>
    <w:p w14:paraId="1F82677C" w14:textId="77777777" w:rsidR="00661872" w:rsidRDefault="00661872" w:rsidP="00661872">
      <w:pPr>
        <w:pStyle w:val="Textkrper"/>
        <w:numPr>
          <w:ilvl w:val="0"/>
          <w:numId w:val="24"/>
        </w:numPr>
        <w:jc w:val="both"/>
        <w:rPr>
          <w:rFonts w:cs="Arial"/>
          <w:sz w:val="24"/>
          <w:szCs w:val="24"/>
        </w:rPr>
      </w:pPr>
      <w:r>
        <w:rPr>
          <w:rFonts w:cs="Arial"/>
          <w:sz w:val="24"/>
          <w:szCs w:val="24"/>
        </w:rPr>
        <w:t>DIN EN ISO 50001 Energiemanagement und/oder</w:t>
      </w:r>
    </w:p>
    <w:p w14:paraId="357EA1C8" w14:textId="37CE8B7A" w:rsidR="00661872" w:rsidRDefault="00661872" w:rsidP="00661872">
      <w:pPr>
        <w:pStyle w:val="Textkrper"/>
        <w:numPr>
          <w:ilvl w:val="0"/>
          <w:numId w:val="24"/>
        </w:numPr>
        <w:jc w:val="both"/>
        <w:rPr>
          <w:rFonts w:cs="Arial"/>
          <w:sz w:val="24"/>
          <w:szCs w:val="24"/>
        </w:rPr>
      </w:pPr>
      <w:proofErr w:type="spellStart"/>
      <w:r>
        <w:rPr>
          <w:rFonts w:cs="Arial"/>
          <w:sz w:val="24"/>
          <w:szCs w:val="24"/>
        </w:rPr>
        <w:t>EcoVadis</w:t>
      </w:r>
      <w:proofErr w:type="spellEnd"/>
      <w:r>
        <w:rPr>
          <w:rFonts w:cs="Arial"/>
          <w:sz w:val="24"/>
          <w:szCs w:val="24"/>
        </w:rPr>
        <w:t xml:space="preserve"> </w:t>
      </w:r>
      <w:r w:rsidR="00C50D35">
        <w:rPr>
          <w:rFonts w:cs="Arial"/>
          <w:sz w:val="24"/>
          <w:szCs w:val="24"/>
        </w:rPr>
        <w:t xml:space="preserve">Rating Bronze oder höher </w:t>
      </w:r>
      <w:r>
        <w:rPr>
          <w:rFonts w:cs="Arial"/>
          <w:sz w:val="24"/>
          <w:szCs w:val="24"/>
        </w:rPr>
        <w:t>oder</w:t>
      </w:r>
    </w:p>
    <w:p w14:paraId="109B1429" w14:textId="77777777" w:rsidR="00661872" w:rsidRDefault="002C0989" w:rsidP="00661872">
      <w:pPr>
        <w:pStyle w:val="Textkrper"/>
        <w:numPr>
          <w:ilvl w:val="0"/>
          <w:numId w:val="24"/>
        </w:numPr>
        <w:jc w:val="both"/>
        <w:rPr>
          <w:rFonts w:cs="Arial"/>
          <w:sz w:val="24"/>
          <w:szCs w:val="24"/>
        </w:rPr>
      </w:pPr>
      <w:r>
        <w:rPr>
          <w:rFonts w:cs="Arial"/>
          <w:sz w:val="24"/>
          <w:szCs w:val="24"/>
        </w:rPr>
        <w:t>einem vergleichbaren Standard, wobei der Nachweis der Vergleichbarkeit durch den Bieter zu erfolgen hat</w:t>
      </w:r>
      <w:r w:rsidR="00661872">
        <w:rPr>
          <w:rFonts w:cs="Arial"/>
          <w:sz w:val="24"/>
          <w:szCs w:val="24"/>
        </w:rPr>
        <w:t>.</w:t>
      </w:r>
    </w:p>
    <w:p w14:paraId="2B7E009C" w14:textId="2BAF35F0" w:rsidR="002C0989" w:rsidRDefault="00661872" w:rsidP="00661872">
      <w:pPr>
        <w:pStyle w:val="Textkrper"/>
        <w:ind w:firstLine="708"/>
        <w:jc w:val="both"/>
        <w:rPr>
          <w:rFonts w:cs="Arial"/>
          <w:sz w:val="24"/>
          <w:szCs w:val="24"/>
        </w:rPr>
      </w:pPr>
      <w:r>
        <w:rPr>
          <w:rFonts w:cs="Arial"/>
          <w:sz w:val="24"/>
          <w:szCs w:val="24"/>
        </w:rPr>
        <w:t>Jede Zertifizierung</w:t>
      </w:r>
      <w:r w:rsidR="00C50D35">
        <w:rPr>
          <w:rFonts w:cs="Arial"/>
          <w:sz w:val="24"/>
          <w:szCs w:val="24"/>
        </w:rPr>
        <w:t xml:space="preserve"> bzw. Bewertung </w:t>
      </w:r>
      <w:r>
        <w:rPr>
          <w:rFonts w:cs="Arial"/>
          <w:sz w:val="24"/>
          <w:szCs w:val="24"/>
        </w:rPr>
        <w:t xml:space="preserve">ist </w:t>
      </w:r>
      <w:r w:rsidR="00C50D35">
        <w:rPr>
          <w:rFonts w:cs="Arial"/>
          <w:sz w:val="24"/>
          <w:szCs w:val="24"/>
        </w:rPr>
        <w:t xml:space="preserve">nachzuweisen und </w:t>
      </w:r>
      <w:r w:rsidR="002C0989" w:rsidRPr="00B05A84">
        <w:rPr>
          <w:rFonts w:cs="Arial"/>
          <w:sz w:val="24"/>
          <w:szCs w:val="24"/>
        </w:rPr>
        <w:t>als Anlage beizufügen</w:t>
      </w:r>
      <w:r w:rsidR="002C0989" w:rsidRPr="00A24591">
        <w:rPr>
          <w:rFonts w:cs="Arial"/>
          <w:sz w:val="24"/>
          <w:szCs w:val="24"/>
        </w:rPr>
        <w:t>.</w:t>
      </w:r>
    </w:p>
    <w:p w14:paraId="1A18DD3E" w14:textId="77777777" w:rsidR="009B3CAD" w:rsidRDefault="009B3CAD" w:rsidP="00476FB4">
      <w:pPr>
        <w:pStyle w:val="Textkrper"/>
        <w:ind w:left="284" w:hanging="284"/>
        <w:jc w:val="both"/>
        <w:rPr>
          <w:rFonts w:cs="Arial"/>
          <w:sz w:val="24"/>
          <w:szCs w:val="24"/>
        </w:rPr>
      </w:pPr>
    </w:p>
    <w:p w14:paraId="6509B37A" w14:textId="3F0AB7E1" w:rsidR="009B3CAD" w:rsidRPr="0011576A" w:rsidRDefault="00C50D35" w:rsidP="009B3CAD">
      <w:pPr>
        <w:pStyle w:val="Textkrper"/>
        <w:spacing w:after="0"/>
        <w:ind w:left="284" w:hanging="284"/>
        <w:jc w:val="both"/>
        <w:rPr>
          <w:rFonts w:cs="Arial"/>
          <w:sz w:val="24"/>
          <w:szCs w:val="24"/>
        </w:rPr>
      </w:pPr>
      <w:sdt>
        <w:sdtPr>
          <w:rPr>
            <w:rFonts w:cs="Arial"/>
            <w:sz w:val="24"/>
            <w:szCs w:val="24"/>
          </w:rPr>
          <w:id w:val="-183446914"/>
          <w14:checkbox>
            <w14:checked w14:val="0"/>
            <w14:checkedState w14:val="2612" w14:font="MS Gothic"/>
            <w14:uncheckedState w14:val="2610" w14:font="MS Gothic"/>
          </w14:checkbox>
        </w:sdtPr>
        <w:sdtEndPr/>
        <w:sdtContent>
          <w:r w:rsidR="009B3CAD" w:rsidRPr="00002E6B">
            <w:rPr>
              <w:rFonts w:ascii="Segoe UI Symbol" w:hAnsi="Segoe UI Symbol" w:cs="Segoe UI Symbol"/>
              <w:sz w:val="24"/>
              <w:szCs w:val="24"/>
            </w:rPr>
            <w:t>☐</w:t>
          </w:r>
        </w:sdtContent>
      </w:sdt>
      <w:r w:rsidR="009B3CAD" w:rsidRPr="00002E6B">
        <w:rPr>
          <w:rFonts w:cs="Arial"/>
          <w:sz w:val="24"/>
          <w:szCs w:val="24"/>
        </w:rPr>
        <w:t xml:space="preserve"> </w:t>
      </w:r>
      <w:r w:rsidR="009B3CAD">
        <w:rPr>
          <w:rFonts w:cs="Arial"/>
          <w:sz w:val="24"/>
          <w:szCs w:val="24"/>
        </w:rPr>
        <w:t>dass keine Beschäftigten aus einem der in der Staatenliste gemäß Anlage 3 Anhang 6 - Staatenliste zu § 13 Abs. 1 Nr. 17 Sicherheitsüberprüfungsgesetz aufgeführten Staaten mit der Durchführung der zu erbringenden Leistungen beauftragt werden.</w:t>
      </w:r>
    </w:p>
    <w:p w14:paraId="770BE884" w14:textId="77777777" w:rsidR="002C0989" w:rsidRDefault="002C0989" w:rsidP="00476FB4">
      <w:pPr>
        <w:pStyle w:val="Textkrper"/>
        <w:spacing w:after="0"/>
        <w:ind w:left="357" w:hanging="357"/>
        <w:jc w:val="both"/>
        <w:rPr>
          <w:rFonts w:cs="Arial"/>
          <w:sz w:val="24"/>
          <w:szCs w:val="24"/>
        </w:rPr>
      </w:pPr>
    </w:p>
    <w:p w14:paraId="1AC19D5A" w14:textId="4A6F4244" w:rsidR="002765FF" w:rsidRDefault="002765FF" w:rsidP="00476FB4">
      <w:pPr>
        <w:pStyle w:val="Textkrper"/>
        <w:jc w:val="both"/>
        <w:rPr>
          <w:rFonts w:cs="Arial"/>
          <w:sz w:val="24"/>
          <w:szCs w:val="24"/>
        </w:rPr>
      </w:pPr>
    </w:p>
    <w:p w14:paraId="3D1E31E3" w14:textId="05596B7E" w:rsidR="00EA739F" w:rsidRPr="00EA739F" w:rsidRDefault="0050520A" w:rsidP="009D6F5E">
      <w:pPr>
        <w:pStyle w:val="Textkrper"/>
        <w:jc w:val="both"/>
        <w:rPr>
          <w:rFonts w:cs="Arial"/>
          <w:b/>
          <w:sz w:val="24"/>
        </w:rPr>
      </w:pPr>
      <w:r w:rsidRPr="0050520A">
        <w:rPr>
          <w:rFonts w:cs="Arial"/>
          <w:b/>
          <w:sz w:val="24"/>
          <w:szCs w:val="24"/>
        </w:rPr>
        <w:t xml:space="preserve">8. </w:t>
      </w:r>
      <w:r w:rsidR="00EA739F" w:rsidRPr="00EA739F">
        <w:rPr>
          <w:rFonts w:cs="Arial"/>
          <w:b/>
          <w:sz w:val="24"/>
        </w:rPr>
        <w:t>Einzureichende Nachweise</w:t>
      </w:r>
    </w:p>
    <w:p w14:paraId="7B96D361" w14:textId="4D79EAC9" w:rsidR="00EA739F" w:rsidRDefault="00EA739F" w:rsidP="00476FB4">
      <w:pPr>
        <w:pStyle w:val="Textkrper"/>
        <w:tabs>
          <w:tab w:val="left" w:pos="855"/>
        </w:tabs>
        <w:spacing w:after="0"/>
        <w:jc w:val="both"/>
        <w:rPr>
          <w:rFonts w:cs="Arial"/>
          <w:sz w:val="24"/>
        </w:rPr>
      </w:pPr>
    </w:p>
    <w:p w14:paraId="5EF1C54F" w14:textId="354647C4" w:rsidR="008D053F" w:rsidRDefault="008D053F" w:rsidP="00476FB4">
      <w:pPr>
        <w:pStyle w:val="Textkrper"/>
        <w:tabs>
          <w:tab w:val="left" w:pos="855"/>
        </w:tabs>
        <w:spacing w:after="0"/>
        <w:jc w:val="both"/>
        <w:rPr>
          <w:rFonts w:cs="Arial"/>
          <w:sz w:val="24"/>
        </w:rPr>
      </w:pPr>
      <w:r>
        <w:rPr>
          <w:rFonts w:cs="Arial"/>
          <w:sz w:val="24"/>
        </w:rPr>
        <w:t>Das Fehlen/Nichterfüllen von geforderten Unterlagen/Nachweisen kann den Ausschluss aus dem Verfahren zur Folge haben.</w:t>
      </w:r>
    </w:p>
    <w:p w14:paraId="643BFD4C" w14:textId="74BF103E" w:rsidR="00981E4F" w:rsidRDefault="00981E4F" w:rsidP="00476FB4">
      <w:pPr>
        <w:pStyle w:val="Textkrper"/>
        <w:tabs>
          <w:tab w:val="left" w:pos="855"/>
        </w:tabs>
        <w:spacing w:after="0"/>
        <w:jc w:val="both"/>
        <w:rPr>
          <w:rFonts w:cs="Arial"/>
          <w:sz w:val="24"/>
        </w:rPr>
      </w:pPr>
    </w:p>
    <w:p w14:paraId="60DF1C4C" w14:textId="6A48FA6B" w:rsidR="00981E4F" w:rsidRDefault="00981E4F" w:rsidP="00476FB4">
      <w:pPr>
        <w:pStyle w:val="Textkrper"/>
        <w:tabs>
          <w:tab w:val="left" w:pos="855"/>
        </w:tabs>
        <w:spacing w:after="0"/>
        <w:jc w:val="both"/>
        <w:rPr>
          <w:rFonts w:cs="Arial"/>
          <w:sz w:val="24"/>
        </w:rPr>
      </w:pPr>
      <w:r>
        <w:rPr>
          <w:rFonts w:cs="Arial"/>
          <w:sz w:val="24"/>
        </w:rPr>
        <w:t xml:space="preserve">Folgende Unterlagen sind </w:t>
      </w:r>
      <w:r w:rsidR="002F5202">
        <w:rPr>
          <w:rFonts w:cs="Arial"/>
          <w:sz w:val="24"/>
        </w:rPr>
        <w:t xml:space="preserve">mit dem </w:t>
      </w:r>
      <w:r>
        <w:rPr>
          <w:rFonts w:cs="Arial"/>
          <w:sz w:val="24"/>
        </w:rPr>
        <w:t xml:space="preserve">Teilnahmeantrag </w:t>
      </w:r>
      <w:r w:rsidR="002F5202">
        <w:rPr>
          <w:rFonts w:cs="Arial"/>
          <w:sz w:val="24"/>
        </w:rPr>
        <w:t>abzugeben</w:t>
      </w:r>
      <w:r>
        <w:rPr>
          <w:rFonts w:cs="Arial"/>
          <w:sz w:val="24"/>
        </w:rPr>
        <w:t>:</w:t>
      </w:r>
    </w:p>
    <w:p w14:paraId="0CBBDC93" w14:textId="77777777" w:rsidR="002E5C4B" w:rsidRDefault="002E5C4B" w:rsidP="009D6F5E">
      <w:pPr>
        <w:pStyle w:val="Textkrper"/>
        <w:tabs>
          <w:tab w:val="left" w:pos="855"/>
        </w:tabs>
        <w:jc w:val="both"/>
        <w:rPr>
          <w:rFonts w:cs="Arial"/>
          <w:sz w:val="24"/>
        </w:rPr>
      </w:pPr>
    </w:p>
    <w:p w14:paraId="095576A7" w14:textId="20E03EBA" w:rsidR="002E5C4B" w:rsidRPr="00D80420" w:rsidRDefault="002E5C4B" w:rsidP="009D6F5E">
      <w:pPr>
        <w:pStyle w:val="Listenabsatz"/>
        <w:numPr>
          <w:ilvl w:val="0"/>
          <w:numId w:val="6"/>
        </w:numPr>
        <w:spacing w:after="120"/>
      </w:pPr>
      <w:r w:rsidRPr="00D80420">
        <w:t>Kopie des Eintrages ins Handelsregister oder vergleichbarer Nachweis (nicht älter als 6 Monate bei Abgabe des Teilnahmeantrages</w:t>
      </w:r>
      <w:r>
        <w:t>)</w:t>
      </w:r>
      <w:r w:rsidR="009D6F5E">
        <w:t>, siehe Punkt 4</w:t>
      </w:r>
    </w:p>
    <w:p w14:paraId="4E30DED6" w14:textId="7F39C830" w:rsidR="009D6F5E" w:rsidRPr="002C0989" w:rsidRDefault="002E5C4B" w:rsidP="00B91F1F">
      <w:pPr>
        <w:pStyle w:val="Textkrper"/>
        <w:numPr>
          <w:ilvl w:val="0"/>
          <w:numId w:val="6"/>
        </w:numPr>
        <w:ind w:left="456" w:hanging="456"/>
        <w:rPr>
          <w:rFonts w:cs="Arial"/>
          <w:sz w:val="24"/>
        </w:rPr>
      </w:pPr>
      <w:r>
        <w:rPr>
          <w:rFonts w:cs="Arial"/>
          <w:sz w:val="24"/>
        </w:rPr>
        <w:lastRenderedPageBreak/>
        <w:t xml:space="preserve">Haftpflichtversicherungsbestätigung (nicht älter als 1 Jahr </w:t>
      </w:r>
      <w:r w:rsidR="00D80420">
        <w:rPr>
          <w:rFonts w:cs="Arial"/>
          <w:sz w:val="24"/>
        </w:rPr>
        <w:t xml:space="preserve">bei Abgabe des </w:t>
      </w:r>
      <w:r>
        <w:rPr>
          <w:rFonts w:cs="Arial"/>
          <w:sz w:val="24"/>
        </w:rPr>
        <w:t>Teilnahmeantrages)</w:t>
      </w:r>
      <w:r w:rsidR="009D6F5E">
        <w:rPr>
          <w:rFonts w:cs="Arial"/>
          <w:sz w:val="24"/>
        </w:rPr>
        <w:t>, siehe Punkt 5</w:t>
      </w:r>
    </w:p>
    <w:p w14:paraId="56F7375F" w14:textId="40882238" w:rsidR="002C0989" w:rsidRPr="009D6F5E" w:rsidRDefault="002C0989" w:rsidP="009D6F5E">
      <w:pPr>
        <w:pStyle w:val="Textkrper"/>
        <w:numPr>
          <w:ilvl w:val="0"/>
          <w:numId w:val="6"/>
        </w:numPr>
        <w:ind w:left="456" w:hanging="456"/>
        <w:rPr>
          <w:rFonts w:cs="Arial"/>
          <w:sz w:val="24"/>
        </w:rPr>
      </w:pPr>
      <w:r>
        <w:rPr>
          <w:rFonts w:cs="Arial"/>
          <w:sz w:val="24"/>
        </w:rPr>
        <w:t xml:space="preserve">Zertifizierung nach </w:t>
      </w:r>
      <w:r w:rsidRPr="00B05A84">
        <w:rPr>
          <w:rFonts w:cs="Arial"/>
          <w:sz w:val="24"/>
          <w:szCs w:val="24"/>
        </w:rPr>
        <w:t xml:space="preserve">DIN EN ISO </w:t>
      </w:r>
      <w:r w:rsidR="009D6F5E">
        <w:rPr>
          <w:rFonts w:cs="Arial"/>
          <w:sz w:val="24"/>
          <w:szCs w:val="24"/>
        </w:rPr>
        <w:t>9001</w:t>
      </w:r>
      <w:r w:rsidR="00BB0CF0">
        <w:rPr>
          <w:rFonts w:cs="Arial"/>
          <w:sz w:val="24"/>
          <w:szCs w:val="24"/>
        </w:rPr>
        <w:t>:2015</w:t>
      </w:r>
      <w:r w:rsidRPr="00B05A84">
        <w:rPr>
          <w:rFonts w:cs="Arial"/>
          <w:sz w:val="24"/>
          <w:szCs w:val="24"/>
        </w:rPr>
        <w:t xml:space="preserve"> </w:t>
      </w:r>
      <w:r w:rsidR="00BB0CF0">
        <w:rPr>
          <w:rFonts w:cs="Arial"/>
          <w:sz w:val="24"/>
          <w:szCs w:val="24"/>
        </w:rPr>
        <w:t>Qualitäts</w:t>
      </w:r>
      <w:r w:rsidRPr="00B05A84">
        <w:rPr>
          <w:rFonts w:cs="Arial"/>
          <w:sz w:val="24"/>
          <w:szCs w:val="24"/>
        </w:rPr>
        <w:t>management</w:t>
      </w:r>
      <w:r w:rsidR="009D6F5E">
        <w:rPr>
          <w:rFonts w:cs="Arial"/>
          <w:sz w:val="24"/>
          <w:szCs w:val="24"/>
        </w:rPr>
        <w:t xml:space="preserve">, </w:t>
      </w:r>
      <w:r w:rsidR="009D6F5E">
        <w:rPr>
          <w:rFonts w:cs="Arial"/>
          <w:sz w:val="24"/>
        </w:rPr>
        <w:t>siehe</w:t>
      </w:r>
      <w:r w:rsidR="009D6F5E">
        <w:rPr>
          <w:rFonts w:cs="Arial"/>
          <w:sz w:val="24"/>
          <w:szCs w:val="24"/>
        </w:rPr>
        <w:t xml:space="preserve"> Punkt 6</w:t>
      </w:r>
    </w:p>
    <w:p w14:paraId="070AD38E" w14:textId="26B67E7F" w:rsidR="009D6F5E" w:rsidRPr="009D6F5E" w:rsidRDefault="00C50D35" w:rsidP="009D6F5E">
      <w:pPr>
        <w:pStyle w:val="Textkrper"/>
        <w:numPr>
          <w:ilvl w:val="0"/>
          <w:numId w:val="6"/>
        </w:numPr>
        <w:ind w:left="456" w:hanging="456"/>
        <w:rPr>
          <w:rFonts w:cs="Arial"/>
          <w:sz w:val="24"/>
        </w:rPr>
      </w:pPr>
      <w:r>
        <w:rPr>
          <w:rFonts w:cs="Arial"/>
          <w:sz w:val="24"/>
        </w:rPr>
        <w:t xml:space="preserve">Nachweis der </w:t>
      </w:r>
      <w:r>
        <w:rPr>
          <w:rFonts w:cs="Arial"/>
          <w:sz w:val="24"/>
          <w:szCs w:val="24"/>
        </w:rPr>
        <w:t>Nachhaltigkeitsausrichtung</w:t>
      </w:r>
      <w:r w:rsidR="009D6F5E">
        <w:rPr>
          <w:rFonts w:cs="Arial"/>
          <w:sz w:val="24"/>
          <w:szCs w:val="24"/>
        </w:rPr>
        <w:t xml:space="preserve">, </w:t>
      </w:r>
      <w:r w:rsidR="009D6F5E">
        <w:rPr>
          <w:rFonts w:cs="Arial"/>
          <w:sz w:val="24"/>
        </w:rPr>
        <w:t>siehe</w:t>
      </w:r>
      <w:r w:rsidR="009D6F5E">
        <w:rPr>
          <w:rFonts w:cs="Arial"/>
          <w:sz w:val="24"/>
          <w:szCs w:val="24"/>
        </w:rPr>
        <w:t xml:space="preserve"> Punkt 7</w:t>
      </w:r>
    </w:p>
    <w:p w14:paraId="47CDD7FB" w14:textId="11479071" w:rsidR="005D41EE" w:rsidRDefault="005D41EE" w:rsidP="00476FB4">
      <w:pPr>
        <w:pStyle w:val="Textkrper"/>
        <w:spacing w:after="0"/>
        <w:jc w:val="both"/>
        <w:rPr>
          <w:rFonts w:cs="Arial"/>
          <w:sz w:val="24"/>
        </w:rPr>
      </w:pPr>
    </w:p>
    <w:p w14:paraId="77AD5D37" w14:textId="77777777" w:rsidR="00E72200" w:rsidRDefault="00E72200" w:rsidP="00476FB4">
      <w:pPr>
        <w:pStyle w:val="Textkrper"/>
        <w:spacing w:after="0"/>
        <w:jc w:val="both"/>
        <w:rPr>
          <w:rFonts w:cs="Arial"/>
          <w:sz w:val="24"/>
        </w:rPr>
      </w:pPr>
    </w:p>
    <w:p w14:paraId="50DE1040" w14:textId="2D7C8B7C" w:rsidR="002B2029" w:rsidRDefault="00C50D35" w:rsidP="00476FB4">
      <w:pPr>
        <w:pStyle w:val="Textkrper"/>
        <w:jc w:val="both"/>
        <w:rPr>
          <w:rFonts w:cs="Arial"/>
          <w:sz w:val="24"/>
        </w:rPr>
      </w:pPr>
      <w:sdt>
        <w:sdtPr>
          <w:rPr>
            <w:rFonts w:cs="Arial"/>
            <w:sz w:val="24"/>
          </w:rPr>
          <w:id w:val="-1090689191"/>
          <w:placeholder>
            <w:docPart w:val="575C27B727FB445AAC82985BF275E320"/>
          </w:placeholder>
        </w:sdtPr>
        <w:sdtEndPr/>
        <w:sdtContent>
          <w:r w:rsidR="003D2B19" w:rsidRPr="003D2B19">
            <w:rPr>
              <w:rFonts w:cs="Arial"/>
              <w:sz w:val="24"/>
              <w:highlight w:val="yellow"/>
            </w:rPr>
            <w:t>___________________________</w:t>
          </w:r>
        </w:sdtContent>
      </w:sdt>
      <w:r w:rsidR="002B2029">
        <w:rPr>
          <w:rFonts w:cs="Arial"/>
          <w:sz w:val="24"/>
        </w:rPr>
        <w:tab/>
      </w:r>
      <w:r w:rsidR="002B2029">
        <w:rPr>
          <w:rFonts w:cs="Arial"/>
          <w:sz w:val="24"/>
        </w:rPr>
        <w:tab/>
      </w:r>
      <w:sdt>
        <w:sdtPr>
          <w:rPr>
            <w:rFonts w:cs="Arial"/>
            <w:sz w:val="24"/>
          </w:rPr>
          <w:id w:val="1331793764"/>
          <w:placeholder>
            <w:docPart w:val="E9E018F6FD884851A377F9A754B42078"/>
          </w:placeholder>
        </w:sdtPr>
        <w:sdtEndPr/>
        <w:sdtContent>
          <w:r w:rsidR="003D2B19" w:rsidRPr="003D2B19">
            <w:rPr>
              <w:rFonts w:cs="Arial"/>
              <w:sz w:val="24"/>
              <w:highlight w:val="yellow"/>
            </w:rPr>
            <w:t>___________________________</w:t>
          </w:r>
        </w:sdtContent>
      </w:sdt>
    </w:p>
    <w:p w14:paraId="25CEF08C" w14:textId="58014AB2" w:rsidR="006F2C98" w:rsidRPr="00BF316C" w:rsidRDefault="002B2029" w:rsidP="00476FB4">
      <w:pPr>
        <w:pStyle w:val="Textkrper"/>
        <w:jc w:val="both"/>
        <w:rPr>
          <w:rFonts w:cs="Arial"/>
          <w:sz w:val="20"/>
        </w:rPr>
      </w:pPr>
      <w:r>
        <w:rPr>
          <w:rFonts w:cs="Arial"/>
          <w:sz w:val="20"/>
        </w:rPr>
        <w:t>(Ort, Datum)</w:t>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t>(</w:t>
      </w:r>
      <w:r w:rsidR="00AF68DD">
        <w:rPr>
          <w:rFonts w:cs="Arial"/>
          <w:sz w:val="20"/>
        </w:rPr>
        <w:t xml:space="preserve">Ansprechpartner und </w:t>
      </w:r>
      <w:r w:rsidR="00D80420">
        <w:rPr>
          <w:rFonts w:cs="Arial"/>
          <w:sz w:val="20"/>
        </w:rPr>
        <w:t>Firmenname</w:t>
      </w:r>
      <w:r w:rsidR="00AA1295">
        <w:rPr>
          <w:rFonts w:cs="Arial"/>
          <w:sz w:val="20"/>
        </w:rPr>
        <w:t>)</w:t>
      </w:r>
    </w:p>
    <w:sectPr w:rsidR="006F2C98" w:rsidRPr="00BF316C" w:rsidSect="00914B72">
      <w:headerReference w:type="default" r:id="rId8"/>
      <w:footerReference w:type="default" r:id="rId9"/>
      <w:pgSz w:w="11906" w:h="16838" w:code="9"/>
      <w:pgMar w:top="851" w:right="851" w:bottom="851"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673F4" w14:textId="77777777" w:rsidR="00931FFD" w:rsidRDefault="00931FFD" w:rsidP="00CD5D04">
      <w:r>
        <w:separator/>
      </w:r>
    </w:p>
  </w:endnote>
  <w:endnote w:type="continuationSeparator" w:id="0">
    <w:p w14:paraId="63AD37D4" w14:textId="77777777" w:rsidR="00931FFD" w:rsidRDefault="00931FFD" w:rsidP="00CD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0"/>
      <w:gridCol w:w="3591"/>
      <w:gridCol w:w="2850"/>
    </w:tblGrid>
    <w:tr w:rsidR="00931FFD" w14:paraId="239B2DDE" w14:textId="77777777" w:rsidTr="005547A4">
      <w:tc>
        <w:tcPr>
          <w:tcW w:w="3300" w:type="dxa"/>
          <w:shd w:val="clear" w:color="auto" w:fill="auto"/>
        </w:tcPr>
        <w:p w14:paraId="3ECA7ABA" w14:textId="77777777" w:rsidR="00931FFD" w:rsidRPr="005547A4" w:rsidRDefault="00931FFD" w:rsidP="005547A4">
          <w:pPr>
            <w:pStyle w:val="Fuzeile"/>
            <w:spacing w:before="40" w:after="40"/>
            <w:rPr>
              <w:sz w:val="16"/>
              <w:szCs w:val="16"/>
            </w:rPr>
          </w:pPr>
          <w:r>
            <w:rPr>
              <w:sz w:val="16"/>
              <w:szCs w:val="16"/>
            </w:rPr>
            <w:t>Eignungsanforderungen</w:t>
          </w:r>
        </w:p>
      </w:tc>
      <w:tc>
        <w:tcPr>
          <w:tcW w:w="3591" w:type="dxa"/>
          <w:shd w:val="clear" w:color="auto" w:fill="auto"/>
        </w:tcPr>
        <w:p w14:paraId="78D2F527" w14:textId="0BF13881" w:rsidR="00931FFD" w:rsidRPr="005547A4" w:rsidRDefault="00931FFD" w:rsidP="005547A4">
          <w:pPr>
            <w:pStyle w:val="Fuzeile"/>
            <w:jc w:val="center"/>
            <w:rPr>
              <w:sz w:val="24"/>
              <w:szCs w:val="24"/>
            </w:rPr>
          </w:pPr>
          <w:r w:rsidRPr="005547A4">
            <w:rPr>
              <w:sz w:val="24"/>
              <w:szCs w:val="24"/>
            </w:rPr>
            <w:t xml:space="preserve">Seite </w:t>
          </w:r>
          <w:r w:rsidRPr="005547A4">
            <w:rPr>
              <w:sz w:val="24"/>
              <w:szCs w:val="24"/>
            </w:rPr>
            <w:fldChar w:fldCharType="begin"/>
          </w:r>
          <w:r w:rsidRPr="005547A4">
            <w:rPr>
              <w:sz w:val="24"/>
              <w:szCs w:val="24"/>
            </w:rPr>
            <w:instrText xml:space="preserve"> PAGE </w:instrText>
          </w:r>
          <w:r w:rsidRPr="005547A4">
            <w:rPr>
              <w:sz w:val="24"/>
              <w:szCs w:val="24"/>
            </w:rPr>
            <w:fldChar w:fldCharType="separate"/>
          </w:r>
          <w:r w:rsidR="00A779F3">
            <w:rPr>
              <w:noProof/>
              <w:sz w:val="24"/>
              <w:szCs w:val="24"/>
            </w:rPr>
            <w:t>4</w:t>
          </w:r>
          <w:r w:rsidRPr="005547A4">
            <w:rPr>
              <w:sz w:val="24"/>
              <w:szCs w:val="24"/>
            </w:rPr>
            <w:fldChar w:fldCharType="end"/>
          </w:r>
          <w:r w:rsidRPr="005547A4">
            <w:rPr>
              <w:sz w:val="24"/>
              <w:szCs w:val="24"/>
            </w:rPr>
            <w:t xml:space="preserve"> von </w:t>
          </w:r>
          <w:r w:rsidRPr="005547A4">
            <w:rPr>
              <w:sz w:val="24"/>
              <w:szCs w:val="24"/>
            </w:rPr>
            <w:fldChar w:fldCharType="begin"/>
          </w:r>
          <w:r w:rsidRPr="005547A4">
            <w:rPr>
              <w:sz w:val="24"/>
              <w:szCs w:val="24"/>
            </w:rPr>
            <w:instrText xml:space="preserve"> NUMPAGES </w:instrText>
          </w:r>
          <w:r w:rsidRPr="005547A4">
            <w:rPr>
              <w:sz w:val="24"/>
              <w:szCs w:val="24"/>
            </w:rPr>
            <w:fldChar w:fldCharType="separate"/>
          </w:r>
          <w:r w:rsidR="00A779F3">
            <w:rPr>
              <w:noProof/>
              <w:sz w:val="24"/>
              <w:szCs w:val="24"/>
            </w:rPr>
            <w:t>4</w:t>
          </w:r>
          <w:r w:rsidRPr="005547A4">
            <w:rPr>
              <w:sz w:val="24"/>
              <w:szCs w:val="24"/>
            </w:rPr>
            <w:fldChar w:fldCharType="end"/>
          </w:r>
        </w:p>
      </w:tc>
      <w:tc>
        <w:tcPr>
          <w:tcW w:w="2850" w:type="dxa"/>
          <w:shd w:val="clear" w:color="auto" w:fill="auto"/>
        </w:tcPr>
        <w:p w14:paraId="5013D33A" w14:textId="3857368D" w:rsidR="00931FFD" w:rsidRPr="005547A4" w:rsidRDefault="00931FFD" w:rsidP="005547A4">
          <w:pPr>
            <w:pStyle w:val="Fuzeile"/>
            <w:spacing w:before="40" w:after="40"/>
            <w:rPr>
              <w:sz w:val="16"/>
              <w:szCs w:val="16"/>
            </w:rPr>
          </w:pPr>
          <w:r w:rsidRPr="005547A4">
            <w:rPr>
              <w:sz w:val="16"/>
              <w:szCs w:val="16"/>
            </w:rPr>
            <w:t xml:space="preserve">Erstelldatum </w:t>
          </w:r>
          <w:r w:rsidRPr="005547A4">
            <w:rPr>
              <w:sz w:val="16"/>
              <w:szCs w:val="16"/>
            </w:rPr>
            <w:fldChar w:fldCharType="begin"/>
          </w:r>
          <w:r w:rsidRPr="005547A4">
            <w:rPr>
              <w:sz w:val="16"/>
              <w:szCs w:val="16"/>
            </w:rPr>
            <w:instrText xml:space="preserve"> DATE \@ "dd.MM.yyyy" </w:instrText>
          </w:r>
          <w:r w:rsidRPr="005547A4">
            <w:rPr>
              <w:sz w:val="16"/>
              <w:szCs w:val="16"/>
            </w:rPr>
            <w:fldChar w:fldCharType="separate"/>
          </w:r>
          <w:r w:rsidR="00764035">
            <w:rPr>
              <w:noProof/>
              <w:sz w:val="16"/>
              <w:szCs w:val="16"/>
            </w:rPr>
            <w:t>25.03.2026</w:t>
          </w:r>
          <w:r w:rsidRPr="005547A4">
            <w:rPr>
              <w:sz w:val="16"/>
              <w:szCs w:val="16"/>
            </w:rPr>
            <w:fldChar w:fldCharType="end"/>
          </w:r>
        </w:p>
      </w:tc>
    </w:tr>
    <w:tr w:rsidR="00931FFD" w14:paraId="24255234" w14:textId="77777777" w:rsidTr="005547A4">
      <w:tc>
        <w:tcPr>
          <w:tcW w:w="9741" w:type="dxa"/>
          <w:gridSpan w:val="3"/>
          <w:shd w:val="clear" w:color="auto" w:fill="auto"/>
        </w:tcPr>
        <w:p w14:paraId="133B504E" w14:textId="77777777" w:rsidR="00931FFD" w:rsidRPr="005547A4" w:rsidRDefault="00931FFD" w:rsidP="005547A4">
          <w:pPr>
            <w:pStyle w:val="Fuzeile"/>
            <w:jc w:val="center"/>
            <w:rPr>
              <w:sz w:val="14"/>
              <w:szCs w:val="14"/>
            </w:rPr>
          </w:pPr>
          <w:r w:rsidRPr="005547A4">
            <w:rPr>
              <w:sz w:val="16"/>
              <w:szCs w:val="16"/>
            </w:rPr>
            <w:t>Weitergabe sowie Vervielfältigung dieser Unterlage, Verwertung und Mitteilung ihres Inhaltes sind nur mit ausdrücklicher Zustimmung des Urhebers, HIL Heeresinstandsetzungslogistik GmbH oder etwa sonst. Berechtigter zulässig. Zuwiderhandlungen verpflichten zum Schadenersatz.</w:t>
          </w:r>
          <w:r w:rsidRPr="005547A4">
            <w:rPr>
              <w:sz w:val="14"/>
              <w:szCs w:val="14"/>
            </w:rPr>
            <w:t xml:space="preserve"> </w:t>
          </w:r>
        </w:p>
        <w:p w14:paraId="65846BB8" w14:textId="1B0060BC" w:rsidR="00A779F3" w:rsidRPr="00A779F3" w:rsidRDefault="00931FFD" w:rsidP="00A779F3">
          <w:pPr>
            <w:pStyle w:val="Fuzeile"/>
            <w:jc w:val="center"/>
            <w:rPr>
              <w:rFonts w:ascii="Helv" w:hAnsi="Helv" w:cs="Helv"/>
              <w:b/>
              <w:bCs/>
              <w:color w:val="000000"/>
              <w:sz w:val="20"/>
              <w:szCs w:val="20"/>
            </w:rPr>
          </w:pPr>
          <w:r w:rsidRPr="005547A4">
            <w:rPr>
              <w:rFonts w:ascii="Times New Roman" w:hAnsi="Times New Roman"/>
              <w:b/>
              <w:bCs/>
              <w:color w:val="000000"/>
              <w:sz w:val="24"/>
              <w:szCs w:val="24"/>
            </w:rPr>
            <w:t>©</w:t>
          </w:r>
          <w:r w:rsidRPr="005547A4">
            <w:rPr>
              <w:rFonts w:ascii="Helv" w:hAnsi="Helv" w:cs="Helv"/>
              <w:b/>
              <w:bCs/>
              <w:color w:val="000000"/>
              <w:sz w:val="20"/>
              <w:szCs w:val="20"/>
            </w:rPr>
            <w:t xml:space="preserve"> HIL GmbH </w:t>
          </w:r>
          <w:r>
            <w:rPr>
              <w:rFonts w:ascii="Helv" w:hAnsi="Helv" w:cs="Helv"/>
              <w:b/>
              <w:bCs/>
              <w:color w:val="000000"/>
              <w:sz w:val="20"/>
              <w:szCs w:val="20"/>
            </w:rPr>
            <w:t>202</w:t>
          </w:r>
          <w:r w:rsidR="00B91F1F">
            <w:rPr>
              <w:rFonts w:ascii="Helv" w:hAnsi="Helv" w:cs="Helv"/>
              <w:b/>
              <w:bCs/>
              <w:color w:val="000000"/>
              <w:sz w:val="20"/>
              <w:szCs w:val="20"/>
            </w:rPr>
            <w:t>6</w:t>
          </w:r>
        </w:p>
      </w:tc>
    </w:tr>
  </w:tbl>
  <w:p w14:paraId="46CF5EFF" w14:textId="77777777" w:rsidR="00931FFD" w:rsidRDefault="00931F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A5EEE" w14:textId="77777777" w:rsidR="00931FFD" w:rsidRDefault="00931FFD" w:rsidP="00CD5D04">
      <w:r>
        <w:separator/>
      </w:r>
    </w:p>
  </w:footnote>
  <w:footnote w:type="continuationSeparator" w:id="0">
    <w:p w14:paraId="683B8CA1" w14:textId="77777777" w:rsidR="00931FFD" w:rsidRDefault="00931FFD" w:rsidP="00CD5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EA94" w14:textId="4ABE375A" w:rsidR="00931FFD" w:rsidRPr="00130E9A" w:rsidRDefault="00130E9A" w:rsidP="002C0989">
    <w:pPr>
      <w:pStyle w:val="berschrift4"/>
      <w:rPr>
        <w:rFonts w:ascii="Arial" w:hAnsi="Arial" w:cs="Arial"/>
        <w:i w:val="0"/>
        <w:iCs w:val="0"/>
        <w:color w:val="000080"/>
        <w:sz w:val="28"/>
        <w:szCs w:val="28"/>
      </w:rPr>
    </w:pPr>
    <w:r w:rsidRPr="00130E9A">
      <w:rPr>
        <w:rFonts w:ascii="Arial" w:hAnsi="Arial" w:cs="Arial"/>
        <w:i w:val="0"/>
        <w:iCs w:val="0"/>
        <w:sz w:val="28"/>
        <w:szCs w:val="28"/>
      </w:rPr>
      <w:t>HIL_AE_4</w:t>
    </w:r>
    <w:r w:rsidR="00B91F1F">
      <w:rPr>
        <w:rFonts w:ascii="Arial" w:hAnsi="Arial" w:cs="Arial"/>
        <w:i w:val="0"/>
        <w:iCs w:val="0"/>
        <w:sz w:val="28"/>
        <w:szCs w:val="28"/>
      </w:rPr>
      <w:t>9</w:t>
    </w:r>
    <w:r w:rsidR="00764035">
      <w:rPr>
        <w:rFonts w:ascii="Arial" w:hAnsi="Arial" w:cs="Arial"/>
        <w:i w:val="0"/>
        <w:iCs w:val="0"/>
        <w:sz w:val="28"/>
        <w:szCs w:val="28"/>
      </w:rPr>
      <w:t>4</w:t>
    </w:r>
    <w:r w:rsidRPr="00130E9A">
      <w:rPr>
        <w:rFonts w:ascii="Arial" w:hAnsi="Arial" w:cs="Arial"/>
        <w:i w:val="0"/>
        <w:iCs w:val="0"/>
        <w:sz w:val="28"/>
        <w:szCs w:val="28"/>
      </w:rPr>
      <w:t>_Anlage 3</w:t>
    </w:r>
    <w:r w:rsidR="00931FFD" w:rsidRPr="00130E9A">
      <w:rPr>
        <w:rFonts w:ascii="Arial" w:hAnsi="Arial" w:cs="Arial"/>
        <w:i w:val="0"/>
        <w:iCs w:val="0"/>
        <w:noProof/>
        <w:sz w:val="28"/>
        <w:szCs w:val="28"/>
      </w:rPr>
      <w:drawing>
        <wp:anchor distT="0" distB="0" distL="114300" distR="114300" simplePos="0" relativeHeight="251659264" behindDoc="0" locked="0" layoutInCell="1" allowOverlap="1" wp14:anchorId="1A43B2AD" wp14:editId="65C0640E">
          <wp:simplePos x="0" y="0"/>
          <wp:positionH relativeFrom="margin">
            <wp:align>right</wp:align>
          </wp:positionH>
          <wp:positionV relativeFrom="paragraph">
            <wp:posOffset>-451795</wp:posOffset>
          </wp:positionV>
          <wp:extent cx="1323975" cy="876300"/>
          <wp:effectExtent l="0" t="0" r="9525" b="0"/>
          <wp:wrapNone/>
          <wp:docPr id="2" name="Grafik 2"/>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23975" cy="876300"/>
                  </a:xfrm>
                  <a:prstGeom prst="rect">
                    <a:avLst/>
                  </a:prstGeom>
                </pic:spPr>
              </pic:pic>
            </a:graphicData>
          </a:graphic>
          <wp14:sizeRelH relativeFrom="margin">
            <wp14:pctWidth>0</wp14:pctWidth>
          </wp14:sizeRelH>
          <wp14:sizeRelV relativeFrom="margin">
            <wp14:pctHeight>0</wp14:pctHeight>
          </wp14:sizeRelV>
        </wp:anchor>
      </w:drawing>
    </w:r>
  </w:p>
  <w:p w14:paraId="12FC0C3B" w14:textId="77777777" w:rsidR="00931FFD" w:rsidRPr="006D4A7A" w:rsidRDefault="00931FFD" w:rsidP="00F20A9F">
    <w:pPr>
      <w:pStyle w:val="Kopfzeile"/>
      <w:pBdr>
        <w:bottom w:val="single" w:sz="4" w:space="1" w:color="auto"/>
      </w:pBdr>
      <w:rPr>
        <w:rFonts w:ascii="Arial Narrow" w:hAnsi="Arial Narrow"/>
        <w:i/>
        <w:color w:val="0000FF"/>
        <w:sz w:val="24"/>
      </w:rPr>
    </w:pPr>
  </w:p>
  <w:p w14:paraId="6A6DEC74" w14:textId="77777777" w:rsidR="00931FFD" w:rsidRDefault="00931FFD" w:rsidP="009C2341">
    <w:pPr>
      <w:pStyle w:val="Kopfzeile"/>
    </w:pPr>
    <w:r>
      <w:rPr>
        <w:rFonts w:ascii="Arial Narrow" w:hAnsi="Arial Narrow"/>
        <w:i/>
        <w:sz w:val="24"/>
      </w:rPr>
      <w:tab/>
    </w:r>
    <w:r>
      <w:rPr>
        <w:rFonts w:ascii="Arial Narrow" w:hAnsi="Arial Narrow"/>
        <w:i/>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23B4E"/>
    <w:multiLevelType w:val="hybridMultilevel"/>
    <w:tmpl w:val="E0C81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C466237"/>
    <w:multiLevelType w:val="multilevel"/>
    <w:tmpl w:val="C356378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666" w:hanging="108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750" w:hanging="1440"/>
      </w:pPr>
      <w:rPr>
        <w:rFonts w:hint="default"/>
      </w:rPr>
    </w:lvl>
    <w:lvl w:ilvl="6">
      <w:start w:val="1"/>
      <w:numFmt w:val="decimal"/>
      <w:lvlText w:val="%1.%2.%3.%4.%5.%6.%7"/>
      <w:lvlJc w:val="left"/>
      <w:pPr>
        <w:ind w:left="6972" w:hanging="1800"/>
      </w:pPr>
      <w:rPr>
        <w:rFonts w:hint="default"/>
      </w:rPr>
    </w:lvl>
    <w:lvl w:ilvl="7">
      <w:start w:val="1"/>
      <w:numFmt w:val="decimal"/>
      <w:lvlText w:val="%1.%2.%3.%4.%5.%6.%7.%8"/>
      <w:lvlJc w:val="left"/>
      <w:pPr>
        <w:ind w:left="7834" w:hanging="1800"/>
      </w:pPr>
      <w:rPr>
        <w:rFonts w:hint="default"/>
      </w:rPr>
    </w:lvl>
    <w:lvl w:ilvl="8">
      <w:start w:val="1"/>
      <w:numFmt w:val="decimal"/>
      <w:lvlText w:val="%1.%2.%3.%4.%5.%6.%7.%8.%9"/>
      <w:lvlJc w:val="left"/>
      <w:pPr>
        <w:ind w:left="9056" w:hanging="2160"/>
      </w:pPr>
      <w:rPr>
        <w:rFonts w:hint="default"/>
      </w:rPr>
    </w:lvl>
  </w:abstractNum>
  <w:abstractNum w:abstractNumId="2" w15:restartNumberingAfterBreak="0">
    <w:nsid w:val="207B33BD"/>
    <w:multiLevelType w:val="hybridMultilevel"/>
    <w:tmpl w:val="0C30D17A"/>
    <w:lvl w:ilvl="0" w:tplc="04070005">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 w15:restartNumberingAfterBreak="0">
    <w:nsid w:val="21324482"/>
    <w:multiLevelType w:val="hybridMultilevel"/>
    <w:tmpl w:val="1C789B88"/>
    <w:lvl w:ilvl="0" w:tplc="C5F0159E">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27C1571"/>
    <w:multiLevelType w:val="hybridMultilevel"/>
    <w:tmpl w:val="970E8932"/>
    <w:lvl w:ilvl="0" w:tplc="C5F0159E">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AE523A"/>
    <w:multiLevelType w:val="hybridMultilevel"/>
    <w:tmpl w:val="BF3A9836"/>
    <w:lvl w:ilvl="0" w:tplc="04070001">
      <w:start w:val="1"/>
      <w:numFmt w:val="bullet"/>
      <w:lvlText w:val=""/>
      <w:lvlJc w:val="left"/>
      <w:pPr>
        <w:ind w:left="1439" w:hanging="360"/>
      </w:pPr>
      <w:rPr>
        <w:rFonts w:ascii="Symbol" w:hAnsi="Symbol" w:hint="default"/>
      </w:rPr>
    </w:lvl>
    <w:lvl w:ilvl="1" w:tplc="04070003">
      <w:start w:val="1"/>
      <w:numFmt w:val="bullet"/>
      <w:lvlText w:val="o"/>
      <w:lvlJc w:val="left"/>
      <w:pPr>
        <w:ind w:left="2159" w:hanging="360"/>
      </w:pPr>
      <w:rPr>
        <w:rFonts w:ascii="Courier New" w:hAnsi="Courier New" w:cs="Courier New" w:hint="default"/>
      </w:rPr>
    </w:lvl>
    <w:lvl w:ilvl="2" w:tplc="04070005" w:tentative="1">
      <w:start w:val="1"/>
      <w:numFmt w:val="bullet"/>
      <w:lvlText w:val=""/>
      <w:lvlJc w:val="left"/>
      <w:pPr>
        <w:ind w:left="2879" w:hanging="360"/>
      </w:pPr>
      <w:rPr>
        <w:rFonts w:ascii="Wingdings" w:hAnsi="Wingdings" w:hint="default"/>
      </w:rPr>
    </w:lvl>
    <w:lvl w:ilvl="3" w:tplc="04070001" w:tentative="1">
      <w:start w:val="1"/>
      <w:numFmt w:val="bullet"/>
      <w:lvlText w:val=""/>
      <w:lvlJc w:val="left"/>
      <w:pPr>
        <w:ind w:left="3599" w:hanging="360"/>
      </w:pPr>
      <w:rPr>
        <w:rFonts w:ascii="Symbol" w:hAnsi="Symbol" w:hint="default"/>
      </w:rPr>
    </w:lvl>
    <w:lvl w:ilvl="4" w:tplc="04070003" w:tentative="1">
      <w:start w:val="1"/>
      <w:numFmt w:val="bullet"/>
      <w:lvlText w:val="o"/>
      <w:lvlJc w:val="left"/>
      <w:pPr>
        <w:ind w:left="4319" w:hanging="360"/>
      </w:pPr>
      <w:rPr>
        <w:rFonts w:ascii="Courier New" w:hAnsi="Courier New" w:cs="Courier New" w:hint="default"/>
      </w:rPr>
    </w:lvl>
    <w:lvl w:ilvl="5" w:tplc="04070005" w:tentative="1">
      <w:start w:val="1"/>
      <w:numFmt w:val="bullet"/>
      <w:lvlText w:val=""/>
      <w:lvlJc w:val="left"/>
      <w:pPr>
        <w:ind w:left="5039" w:hanging="360"/>
      </w:pPr>
      <w:rPr>
        <w:rFonts w:ascii="Wingdings" w:hAnsi="Wingdings" w:hint="default"/>
      </w:rPr>
    </w:lvl>
    <w:lvl w:ilvl="6" w:tplc="04070001" w:tentative="1">
      <w:start w:val="1"/>
      <w:numFmt w:val="bullet"/>
      <w:lvlText w:val=""/>
      <w:lvlJc w:val="left"/>
      <w:pPr>
        <w:ind w:left="5759" w:hanging="360"/>
      </w:pPr>
      <w:rPr>
        <w:rFonts w:ascii="Symbol" w:hAnsi="Symbol" w:hint="default"/>
      </w:rPr>
    </w:lvl>
    <w:lvl w:ilvl="7" w:tplc="04070003" w:tentative="1">
      <w:start w:val="1"/>
      <w:numFmt w:val="bullet"/>
      <w:lvlText w:val="o"/>
      <w:lvlJc w:val="left"/>
      <w:pPr>
        <w:ind w:left="6479" w:hanging="360"/>
      </w:pPr>
      <w:rPr>
        <w:rFonts w:ascii="Courier New" w:hAnsi="Courier New" w:cs="Courier New" w:hint="default"/>
      </w:rPr>
    </w:lvl>
    <w:lvl w:ilvl="8" w:tplc="04070005" w:tentative="1">
      <w:start w:val="1"/>
      <w:numFmt w:val="bullet"/>
      <w:lvlText w:val=""/>
      <w:lvlJc w:val="left"/>
      <w:pPr>
        <w:ind w:left="7199" w:hanging="360"/>
      </w:pPr>
      <w:rPr>
        <w:rFonts w:ascii="Wingdings" w:hAnsi="Wingdings" w:hint="default"/>
      </w:rPr>
    </w:lvl>
  </w:abstractNum>
  <w:abstractNum w:abstractNumId="6" w15:restartNumberingAfterBreak="0">
    <w:nsid w:val="2B213FEC"/>
    <w:multiLevelType w:val="hybridMultilevel"/>
    <w:tmpl w:val="F2149A88"/>
    <w:lvl w:ilvl="0" w:tplc="0407000F">
      <w:start w:val="1"/>
      <w:numFmt w:val="decimal"/>
      <w:lvlText w:val="%1."/>
      <w:lvlJc w:val="left"/>
      <w:pPr>
        <w:tabs>
          <w:tab w:val="num" w:pos="360"/>
        </w:tabs>
        <w:ind w:left="360" w:hanging="360"/>
      </w:pPr>
      <w:rPr>
        <w:rFonts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9132A8"/>
    <w:multiLevelType w:val="multilevel"/>
    <w:tmpl w:val="29283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39601C"/>
    <w:multiLevelType w:val="hybridMultilevel"/>
    <w:tmpl w:val="F1DE679E"/>
    <w:lvl w:ilvl="0" w:tplc="D5CCB14A">
      <w:start w:val="1"/>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A4703F9"/>
    <w:multiLevelType w:val="hybridMultilevel"/>
    <w:tmpl w:val="24924588"/>
    <w:lvl w:ilvl="0" w:tplc="01440CFE">
      <w:start w:val="1"/>
      <w:numFmt w:val="decimal"/>
      <w:lvlText w:val="%1.)"/>
      <w:lvlJc w:val="left"/>
      <w:pPr>
        <w:tabs>
          <w:tab w:val="num" w:pos="360"/>
        </w:tabs>
        <w:ind w:left="360" w:hanging="360"/>
      </w:pPr>
      <w:rPr>
        <w:rFonts w:ascii="Arial" w:eastAsia="Times New Roman" w:hAnsi="Arial" w:cs="Times New Roman"/>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 w15:restartNumberingAfterBreak="0">
    <w:nsid w:val="45F625B7"/>
    <w:multiLevelType w:val="hybridMultilevel"/>
    <w:tmpl w:val="76E6C644"/>
    <w:lvl w:ilvl="0" w:tplc="91CA5E1C">
      <w:start w:val="1"/>
      <w:numFmt w:val="decimal"/>
      <w:lvlText w:val="%1.)"/>
      <w:lvlJc w:val="left"/>
      <w:pPr>
        <w:tabs>
          <w:tab w:val="num" w:pos="720"/>
        </w:tabs>
        <w:ind w:left="720" w:hanging="360"/>
      </w:pPr>
      <w:rPr>
        <w:rFonts w:ascii="Arial" w:eastAsia="Times New Roman" w:hAnsi="Arial" w:cs="Times New Roman"/>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60B66BE"/>
    <w:multiLevelType w:val="hybridMultilevel"/>
    <w:tmpl w:val="9178225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9FE5455"/>
    <w:multiLevelType w:val="hybridMultilevel"/>
    <w:tmpl w:val="47C018BC"/>
    <w:lvl w:ilvl="0" w:tplc="E85EF2F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04154B"/>
    <w:multiLevelType w:val="hybridMultilevel"/>
    <w:tmpl w:val="1A022E1E"/>
    <w:lvl w:ilvl="0" w:tplc="9DCC34D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E2C461C"/>
    <w:multiLevelType w:val="multilevel"/>
    <w:tmpl w:val="DD00F1B6"/>
    <w:lvl w:ilvl="0">
      <w:start w:val="1"/>
      <w:numFmt w:val="decimal"/>
      <w:lvlText w:val="%1"/>
      <w:lvlJc w:val="left"/>
      <w:pPr>
        <w:ind w:left="405" w:hanging="405"/>
      </w:pPr>
      <w:rPr>
        <w:rFonts w:hint="default"/>
      </w:rPr>
    </w:lvl>
    <w:lvl w:ilvl="1">
      <w:start w:val="1"/>
      <w:numFmt w:val="decimal"/>
      <w:lvlText w:val="%1.%2"/>
      <w:lvlJc w:val="left"/>
      <w:pPr>
        <w:ind w:left="861" w:hanging="40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448" w:hanging="1800"/>
      </w:pPr>
      <w:rPr>
        <w:rFonts w:hint="default"/>
      </w:rPr>
    </w:lvl>
  </w:abstractNum>
  <w:abstractNum w:abstractNumId="15" w15:restartNumberingAfterBreak="0">
    <w:nsid w:val="4F1C30D8"/>
    <w:multiLevelType w:val="hybridMultilevel"/>
    <w:tmpl w:val="8CBC800E"/>
    <w:lvl w:ilvl="0" w:tplc="24F8C8AC">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B91EF6"/>
    <w:multiLevelType w:val="multilevel"/>
    <w:tmpl w:val="FE5E0F60"/>
    <w:lvl w:ilvl="0">
      <w:start w:val="1"/>
      <w:numFmt w:val="decimal"/>
      <w:lvlText w:val="%1."/>
      <w:lvlJc w:val="left"/>
      <w:pPr>
        <w:ind w:left="360" w:hanging="360"/>
      </w:pPr>
      <w:rPr>
        <w:rFonts w:hint="default"/>
        <w:u w:color="323E4F" w:themeColor="text2" w:themeShade="BF"/>
      </w:rPr>
    </w:lvl>
    <w:lvl w:ilvl="1">
      <w:start w:val="2"/>
      <w:numFmt w:val="decimal"/>
      <w:isLgl/>
      <w:lvlText w:val="%1.%2."/>
      <w:lvlJc w:val="left"/>
      <w:pPr>
        <w:ind w:left="1065" w:hanging="720"/>
      </w:pPr>
      <w:rPr>
        <w:rFonts w:hint="default"/>
      </w:rPr>
    </w:lvl>
    <w:lvl w:ilvl="2">
      <w:start w:val="1"/>
      <w:numFmt w:val="decimal"/>
      <w:isLgl/>
      <w:lvlText w:val="%1.%2.%3."/>
      <w:lvlJc w:val="left"/>
      <w:pPr>
        <w:ind w:left="1410" w:hanging="720"/>
      </w:pPr>
      <w:rPr>
        <w:rFonts w:hint="default"/>
      </w:rPr>
    </w:lvl>
    <w:lvl w:ilvl="3">
      <w:start w:val="1"/>
      <w:numFmt w:val="decimal"/>
      <w:isLgl/>
      <w:lvlText w:val="%1.%2.%3.%4."/>
      <w:lvlJc w:val="left"/>
      <w:pPr>
        <w:ind w:left="2115" w:hanging="1080"/>
      </w:pPr>
      <w:rPr>
        <w:rFonts w:hint="default"/>
      </w:rPr>
    </w:lvl>
    <w:lvl w:ilvl="4">
      <w:start w:val="1"/>
      <w:numFmt w:val="decimal"/>
      <w:isLgl/>
      <w:lvlText w:val="%1.%2.%3.%4.%5."/>
      <w:lvlJc w:val="left"/>
      <w:pPr>
        <w:ind w:left="2820" w:hanging="1440"/>
      </w:pPr>
      <w:rPr>
        <w:rFonts w:hint="default"/>
      </w:rPr>
    </w:lvl>
    <w:lvl w:ilvl="5">
      <w:start w:val="1"/>
      <w:numFmt w:val="decimal"/>
      <w:isLgl/>
      <w:lvlText w:val="%1.%2.%3.%4.%5.%6."/>
      <w:lvlJc w:val="left"/>
      <w:pPr>
        <w:ind w:left="3165"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4575" w:hanging="2160"/>
      </w:pPr>
      <w:rPr>
        <w:rFonts w:hint="default"/>
      </w:rPr>
    </w:lvl>
    <w:lvl w:ilvl="8">
      <w:start w:val="1"/>
      <w:numFmt w:val="decimal"/>
      <w:isLgl/>
      <w:lvlText w:val="%1.%2.%3.%4.%5.%6.%7.%8.%9."/>
      <w:lvlJc w:val="left"/>
      <w:pPr>
        <w:ind w:left="4920" w:hanging="2160"/>
      </w:pPr>
      <w:rPr>
        <w:rFonts w:hint="default"/>
      </w:rPr>
    </w:lvl>
  </w:abstractNum>
  <w:abstractNum w:abstractNumId="17" w15:restartNumberingAfterBreak="0">
    <w:nsid w:val="5A761E2D"/>
    <w:multiLevelType w:val="multilevel"/>
    <w:tmpl w:val="76E6C644"/>
    <w:lvl w:ilvl="0">
      <w:start w:val="1"/>
      <w:numFmt w:val="decimal"/>
      <w:lvlText w:val="%1.)"/>
      <w:lvlJc w:val="left"/>
      <w:pPr>
        <w:tabs>
          <w:tab w:val="num" w:pos="720"/>
        </w:tabs>
        <w:ind w:left="720" w:hanging="360"/>
      </w:pPr>
      <w:rPr>
        <w:rFonts w:ascii="Arial" w:eastAsia="Times New Roman" w:hAnsi="Arial"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64640A0E"/>
    <w:multiLevelType w:val="hybridMultilevel"/>
    <w:tmpl w:val="9BBC298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8F968FA"/>
    <w:multiLevelType w:val="hybridMultilevel"/>
    <w:tmpl w:val="785E13A4"/>
    <w:lvl w:ilvl="0" w:tplc="B5BC9F1C">
      <w:start w:val="1"/>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99C5A07"/>
    <w:multiLevelType w:val="hybridMultilevel"/>
    <w:tmpl w:val="071E6FD4"/>
    <w:lvl w:ilvl="0" w:tplc="35D6DE0A">
      <w:start w:val="1"/>
      <w:numFmt w:val="bullet"/>
      <w:lvlText w:val="□"/>
      <w:lvlJc w:val="left"/>
      <w:pPr>
        <w:tabs>
          <w:tab w:val="num" w:pos="360"/>
        </w:tabs>
        <w:ind w:left="360" w:hanging="360"/>
      </w:pPr>
      <w:rPr>
        <w:rFonts w:ascii="Arial" w:hAnsi="Arial" w:hint="default"/>
        <w:sz w:val="3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2A595C"/>
    <w:multiLevelType w:val="hybridMultilevel"/>
    <w:tmpl w:val="0CF455EE"/>
    <w:lvl w:ilvl="0" w:tplc="3D9E64B0">
      <w:start w:val="4"/>
      <w:numFmt w:val="bullet"/>
      <w:lvlText w:val="-"/>
      <w:lvlJc w:val="left"/>
      <w:pPr>
        <w:ind w:left="1065" w:hanging="360"/>
      </w:pPr>
      <w:rPr>
        <w:rFonts w:ascii="Arial" w:eastAsia="Times New Roman" w:hAnsi="Aria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22" w15:restartNumberingAfterBreak="0">
    <w:nsid w:val="75D24679"/>
    <w:multiLevelType w:val="hybridMultilevel"/>
    <w:tmpl w:val="F6106DC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DF161BA"/>
    <w:multiLevelType w:val="hybridMultilevel"/>
    <w:tmpl w:val="DEAC05C0"/>
    <w:lvl w:ilvl="0" w:tplc="04070003">
      <w:start w:val="1"/>
      <w:numFmt w:val="bullet"/>
      <w:lvlText w:val="o"/>
      <w:lvlJc w:val="left"/>
      <w:pPr>
        <w:ind w:left="1571" w:hanging="360"/>
      </w:pPr>
      <w:rPr>
        <w:rFonts w:ascii="Courier New" w:hAnsi="Courier New" w:cs="Courier New" w:hint="default"/>
      </w:rPr>
    </w:lvl>
    <w:lvl w:ilvl="1" w:tplc="04070003">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num w:numId="1" w16cid:durableId="704060295">
    <w:abstractNumId w:val="3"/>
  </w:num>
  <w:num w:numId="2" w16cid:durableId="1765611620">
    <w:abstractNumId w:val="4"/>
  </w:num>
  <w:num w:numId="3" w16cid:durableId="2045861881">
    <w:abstractNumId w:val="20"/>
  </w:num>
  <w:num w:numId="4" w16cid:durableId="1662194260">
    <w:abstractNumId w:val="15"/>
  </w:num>
  <w:num w:numId="5" w16cid:durableId="97798113">
    <w:abstractNumId w:val="6"/>
  </w:num>
  <w:num w:numId="6" w16cid:durableId="253586631">
    <w:abstractNumId w:val="9"/>
  </w:num>
  <w:num w:numId="7" w16cid:durableId="639189435">
    <w:abstractNumId w:val="14"/>
  </w:num>
  <w:num w:numId="8" w16cid:durableId="274101995">
    <w:abstractNumId w:val="1"/>
  </w:num>
  <w:num w:numId="9" w16cid:durableId="690496236">
    <w:abstractNumId w:val="16"/>
  </w:num>
  <w:num w:numId="10" w16cid:durableId="1647780780">
    <w:abstractNumId w:val="0"/>
  </w:num>
  <w:num w:numId="11" w16cid:durableId="2044592526">
    <w:abstractNumId w:val="12"/>
  </w:num>
  <w:num w:numId="12" w16cid:durableId="206259754">
    <w:abstractNumId w:val="18"/>
  </w:num>
  <w:num w:numId="13" w16cid:durableId="1894074477">
    <w:abstractNumId w:val="21"/>
  </w:num>
  <w:num w:numId="14" w16cid:durableId="247541260">
    <w:abstractNumId w:val="5"/>
  </w:num>
  <w:num w:numId="15" w16cid:durableId="1977373318">
    <w:abstractNumId w:val="11"/>
  </w:num>
  <w:num w:numId="16" w16cid:durableId="1780754968">
    <w:abstractNumId w:val="22"/>
  </w:num>
  <w:num w:numId="17" w16cid:durableId="442194910">
    <w:abstractNumId w:val="23"/>
  </w:num>
  <w:num w:numId="18" w16cid:durableId="83309834">
    <w:abstractNumId w:val="8"/>
  </w:num>
  <w:num w:numId="19" w16cid:durableId="1129015708">
    <w:abstractNumId w:val="19"/>
  </w:num>
  <w:num w:numId="20" w16cid:durableId="2052873338">
    <w:abstractNumId w:val="10"/>
  </w:num>
  <w:num w:numId="21" w16cid:durableId="1579359515">
    <w:abstractNumId w:val="17"/>
  </w:num>
  <w:num w:numId="22" w16cid:durableId="2098481509">
    <w:abstractNumId w:val="13"/>
  </w:num>
  <w:num w:numId="23" w16cid:durableId="334066825">
    <w:abstractNumId w:val="7"/>
  </w:num>
  <w:num w:numId="24" w16cid:durableId="185606770">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rawingGridHorizontalSpacing w:val="57"/>
  <w:drawingGridVerticalSpacing w:val="57"/>
  <w:characterSpacingControl w:val="doNotCompress"/>
  <w:hdrShapeDefaults>
    <o:shapedefaults v:ext="edit" spidmax="1802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341"/>
    <w:rsid w:val="00004150"/>
    <w:rsid w:val="000046A3"/>
    <w:rsid w:val="00006017"/>
    <w:rsid w:val="00010A74"/>
    <w:rsid w:val="00013564"/>
    <w:rsid w:val="00015398"/>
    <w:rsid w:val="000161D3"/>
    <w:rsid w:val="00016E88"/>
    <w:rsid w:val="00023B0F"/>
    <w:rsid w:val="00025715"/>
    <w:rsid w:val="00030FBA"/>
    <w:rsid w:val="00032022"/>
    <w:rsid w:val="00035BD1"/>
    <w:rsid w:val="000405AF"/>
    <w:rsid w:val="00041512"/>
    <w:rsid w:val="000438B3"/>
    <w:rsid w:val="00043AD2"/>
    <w:rsid w:val="0005133D"/>
    <w:rsid w:val="00054032"/>
    <w:rsid w:val="0005446F"/>
    <w:rsid w:val="00055109"/>
    <w:rsid w:val="00056605"/>
    <w:rsid w:val="000569E4"/>
    <w:rsid w:val="0005761B"/>
    <w:rsid w:val="0005763E"/>
    <w:rsid w:val="000579BB"/>
    <w:rsid w:val="00063492"/>
    <w:rsid w:val="00063647"/>
    <w:rsid w:val="00071568"/>
    <w:rsid w:val="000736C4"/>
    <w:rsid w:val="000751F4"/>
    <w:rsid w:val="0007572C"/>
    <w:rsid w:val="000808B7"/>
    <w:rsid w:val="00081FE1"/>
    <w:rsid w:val="00082C9A"/>
    <w:rsid w:val="00084339"/>
    <w:rsid w:val="00087F11"/>
    <w:rsid w:val="0009290F"/>
    <w:rsid w:val="000A550F"/>
    <w:rsid w:val="000A5DEA"/>
    <w:rsid w:val="000B08D0"/>
    <w:rsid w:val="000B0B1E"/>
    <w:rsid w:val="000B273A"/>
    <w:rsid w:val="000B4DD2"/>
    <w:rsid w:val="000B68C2"/>
    <w:rsid w:val="000C5C07"/>
    <w:rsid w:val="000D23F0"/>
    <w:rsid w:val="000D66E7"/>
    <w:rsid w:val="00106313"/>
    <w:rsid w:val="00114D26"/>
    <w:rsid w:val="001161A5"/>
    <w:rsid w:val="00123276"/>
    <w:rsid w:val="00123896"/>
    <w:rsid w:val="001250F9"/>
    <w:rsid w:val="001269EA"/>
    <w:rsid w:val="00126C63"/>
    <w:rsid w:val="00130E9A"/>
    <w:rsid w:val="00131BB1"/>
    <w:rsid w:val="00134489"/>
    <w:rsid w:val="0013704C"/>
    <w:rsid w:val="00142C5B"/>
    <w:rsid w:val="00143720"/>
    <w:rsid w:val="00144FF8"/>
    <w:rsid w:val="00146D45"/>
    <w:rsid w:val="00150FBA"/>
    <w:rsid w:val="00163471"/>
    <w:rsid w:val="00164E11"/>
    <w:rsid w:val="0016599C"/>
    <w:rsid w:val="0016685E"/>
    <w:rsid w:val="001709F7"/>
    <w:rsid w:val="00173EF8"/>
    <w:rsid w:val="001758CC"/>
    <w:rsid w:val="00175F7E"/>
    <w:rsid w:val="0017758E"/>
    <w:rsid w:val="00177904"/>
    <w:rsid w:val="00180121"/>
    <w:rsid w:val="001813F7"/>
    <w:rsid w:val="00181C87"/>
    <w:rsid w:val="00184CB9"/>
    <w:rsid w:val="001A02C9"/>
    <w:rsid w:val="001A03BA"/>
    <w:rsid w:val="001A0C82"/>
    <w:rsid w:val="001A0D4E"/>
    <w:rsid w:val="001A4A5E"/>
    <w:rsid w:val="001A7519"/>
    <w:rsid w:val="001A7F85"/>
    <w:rsid w:val="001B1637"/>
    <w:rsid w:val="001C548F"/>
    <w:rsid w:val="001C5BA1"/>
    <w:rsid w:val="001C6F3A"/>
    <w:rsid w:val="001D1EC7"/>
    <w:rsid w:val="001D508B"/>
    <w:rsid w:val="001D59FA"/>
    <w:rsid w:val="001D7A0D"/>
    <w:rsid w:val="001E28BC"/>
    <w:rsid w:val="001E4A21"/>
    <w:rsid w:val="001E59C7"/>
    <w:rsid w:val="001E6FBB"/>
    <w:rsid w:val="001E74F7"/>
    <w:rsid w:val="001F1849"/>
    <w:rsid w:val="001F3307"/>
    <w:rsid w:val="001F4B1D"/>
    <w:rsid w:val="001F5168"/>
    <w:rsid w:val="00202439"/>
    <w:rsid w:val="002024D5"/>
    <w:rsid w:val="00212784"/>
    <w:rsid w:val="00212F24"/>
    <w:rsid w:val="00213CCD"/>
    <w:rsid w:val="002145DA"/>
    <w:rsid w:val="00215D3C"/>
    <w:rsid w:val="002160D2"/>
    <w:rsid w:val="002208DB"/>
    <w:rsid w:val="00220C25"/>
    <w:rsid w:val="0022142A"/>
    <w:rsid w:val="00221940"/>
    <w:rsid w:val="00222864"/>
    <w:rsid w:val="002236B3"/>
    <w:rsid w:val="002243CA"/>
    <w:rsid w:val="00232041"/>
    <w:rsid w:val="00232A8F"/>
    <w:rsid w:val="00232FF6"/>
    <w:rsid w:val="002350CB"/>
    <w:rsid w:val="002362BB"/>
    <w:rsid w:val="00236CAE"/>
    <w:rsid w:val="002406FC"/>
    <w:rsid w:val="00246412"/>
    <w:rsid w:val="00247FD9"/>
    <w:rsid w:val="00250667"/>
    <w:rsid w:val="002621E2"/>
    <w:rsid w:val="0026315C"/>
    <w:rsid w:val="00264A90"/>
    <w:rsid w:val="00265901"/>
    <w:rsid w:val="002738F6"/>
    <w:rsid w:val="00274F70"/>
    <w:rsid w:val="0027656F"/>
    <w:rsid w:val="002765FF"/>
    <w:rsid w:val="00277B17"/>
    <w:rsid w:val="0028160E"/>
    <w:rsid w:val="002834A4"/>
    <w:rsid w:val="002869BB"/>
    <w:rsid w:val="002873B9"/>
    <w:rsid w:val="002959DF"/>
    <w:rsid w:val="00296B37"/>
    <w:rsid w:val="002A2DAD"/>
    <w:rsid w:val="002A5411"/>
    <w:rsid w:val="002A7AC6"/>
    <w:rsid w:val="002B02D2"/>
    <w:rsid w:val="002B1DFC"/>
    <w:rsid w:val="002B2029"/>
    <w:rsid w:val="002B27FE"/>
    <w:rsid w:val="002B34B1"/>
    <w:rsid w:val="002B4456"/>
    <w:rsid w:val="002B62BA"/>
    <w:rsid w:val="002C08CC"/>
    <w:rsid w:val="002C08FF"/>
    <w:rsid w:val="002C0989"/>
    <w:rsid w:val="002C31EF"/>
    <w:rsid w:val="002C4590"/>
    <w:rsid w:val="002D1447"/>
    <w:rsid w:val="002D4A11"/>
    <w:rsid w:val="002D4D59"/>
    <w:rsid w:val="002E3DDD"/>
    <w:rsid w:val="002E5C4B"/>
    <w:rsid w:val="002E6069"/>
    <w:rsid w:val="002F1870"/>
    <w:rsid w:val="002F4F23"/>
    <w:rsid w:val="002F51F6"/>
    <w:rsid w:val="002F5202"/>
    <w:rsid w:val="00301A40"/>
    <w:rsid w:val="00301BAF"/>
    <w:rsid w:val="00302B06"/>
    <w:rsid w:val="00307EE7"/>
    <w:rsid w:val="00310ACB"/>
    <w:rsid w:val="0031245D"/>
    <w:rsid w:val="003126DA"/>
    <w:rsid w:val="00312B8A"/>
    <w:rsid w:val="003167F7"/>
    <w:rsid w:val="00320405"/>
    <w:rsid w:val="00320C13"/>
    <w:rsid w:val="003217BC"/>
    <w:rsid w:val="00321CA9"/>
    <w:rsid w:val="00322308"/>
    <w:rsid w:val="00322639"/>
    <w:rsid w:val="00326489"/>
    <w:rsid w:val="00331A21"/>
    <w:rsid w:val="00332F31"/>
    <w:rsid w:val="003363D7"/>
    <w:rsid w:val="003367B4"/>
    <w:rsid w:val="00340A3E"/>
    <w:rsid w:val="00345363"/>
    <w:rsid w:val="003464F3"/>
    <w:rsid w:val="00354CC8"/>
    <w:rsid w:val="003609F2"/>
    <w:rsid w:val="003611D3"/>
    <w:rsid w:val="003648E5"/>
    <w:rsid w:val="00364CCD"/>
    <w:rsid w:val="00365C25"/>
    <w:rsid w:val="00375D26"/>
    <w:rsid w:val="003821D3"/>
    <w:rsid w:val="003876F2"/>
    <w:rsid w:val="00392CD0"/>
    <w:rsid w:val="00392F8A"/>
    <w:rsid w:val="003963D7"/>
    <w:rsid w:val="00396BFD"/>
    <w:rsid w:val="00396E24"/>
    <w:rsid w:val="00396F7E"/>
    <w:rsid w:val="003A1DCB"/>
    <w:rsid w:val="003A25B1"/>
    <w:rsid w:val="003B07E8"/>
    <w:rsid w:val="003B1648"/>
    <w:rsid w:val="003B2A67"/>
    <w:rsid w:val="003B5D41"/>
    <w:rsid w:val="003C209F"/>
    <w:rsid w:val="003C5562"/>
    <w:rsid w:val="003C559E"/>
    <w:rsid w:val="003C596D"/>
    <w:rsid w:val="003C7DA5"/>
    <w:rsid w:val="003D0990"/>
    <w:rsid w:val="003D2B19"/>
    <w:rsid w:val="003D4658"/>
    <w:rsid w:val="003D70CF"/>
    <w:rsid w:val="003E2C5F"/>
    <w:rsid w:val="003E6CCC"/>
    <w:rsid w:val="003F16B3"/>
    <w:rsid w:val="003F267E"/>
    <w:rsid w:val="003F2697"/>
    <w:rsid w:val="003F38DC"/>
    <w:rsid w:val="003F43C4"/>
    <w:rsid w:val="003F6DC7"/>
    <w:rsid w:val="004017C5"/>
    <w:rsid w:val="00403CB3"/>
    <w:rsid w:val="004077BF"/>
    <w:rsid w:val="004110DA"/>
    <w:rsid w:val="0041224D"/>
    <w:rsid w:val="0041349C"/>
    <w:rsid w:val="0041757E"/>
    <w:rsid w:val="00420910"/>
    <w:rsid w:val="00423177"/>
    <w:rsid w:val="0042410D"/>
    <w:rsid w:val="00424D1B"/>
    <w:rsid w:val="0042604F"/>
    <w:rsid w:val="004266BC"/>
    <w:rsid w:val="00427697"/>
    <w:rsid w:val="00431C69"/>
    <w:rsid w:val="004441EA"/>
    <w:rsid w:val="004457C2"/>
    <w:rsid w:val="004458A3"/>
    <w:rsid w:val="00450087"/>
    <w:rsid w:val="00451AE9"/>
    <w:rsid w:val="00451F44"/>
    <w:rsid w:val="0045251F"/>
    <w:rsid w:val="00453AEB"/>
    <w:rsid w:val="0045716F"/>
    <w:rsid w:val="004574D8"/>
    <w:rsid w:val="00457F92"/>
    <w:rsid w:val="004639F6"/>
    <w:rsid w:val="0046425E"/>
    <w:rsid w:val="00466663"/>
    <w:rsid w:val="00466B8A"/>
    <w:rsid w:val="00471E8E"/>
    <w:rsid w:val="0047289B"/>
    <w:rsid w:val="00472C6A"/>
    <w:rsid w:val="004762BE"/>
    <w:rsid w:val="004768FA"/>
    <w:rsid w:val="00476FB4"/>
    <w:rsid w:val="00480021"/>
    <w:rsid w:val="00482929"/>
    <w:rsid w:val="00485690"/>
    <w:rsid w:val="00485B48"/>
    <w:rsid w:val="004863DD"/>
    <w:rsid w:val="00487367"/>
    <w:rsid w:val="00492BDB"/>
    <w:rsid w:val="00493901"/>
    <w:rsid w:val="004A0F88"/>
    <w:rsid w:val="004A20C5"/>
    <w:rsid w:val="004A6CCA"/>
    <w:rsid w:val="004B4367"/>
    <w:rsid w:val="004B55FB"/>
    <w:rsid w:val="004B6048"/>
    <w:rsid w:val="004B7099"/>
    <w:rsid w:val="004B7500"/>
    <w:rsid w:val="004C04DE"/>
    <w:rsid w:val="004C1166"/>
    <w:rsid w:val="004C2095"/>
    <w:rsid w:val="004C2F05"/>
    <w:rsid w:val="004C335D"/>
    <w:rsid w:val="004C4DB3"/>
    <w:rsid w:val="004C75D5"/>
    <w:rsid w:val="004D0602"/>
    <w:rsid w:val="004D2A09"/>
    <w:rsid w:val="004D6BB5"/>
    <w:rsid w:val="004D730E"/>
    <w:rsid w:val="004E1033"/>
    <w:rsid w:val="004E1E0B"/>
    <w:rsid w:val="004E517F"/>
    <w:rsid w:val="004E79E2"/>
    <w:rsid w:val="004F10AD"/>
    <w:rsid w:val="004F2D39"/>
    <w:rsid w:val="004F3D82"/>
    <w:rsid w:val="004F3E18"/>
    <w:rsid w:val="004F78A7"/>
    <w:rsid w:val="00501884"/>
    <w:rsid w:val="0050520A"/>
    <w:rsid w:val="00510921"/>
    <w:rsid w:val="00510D1F"/>
    <w:rsid w:val="005112D6"/>
    <w:rsid w:val="00513A7B"/>
    <w:rsid w:val="00514D47"/>
    <w:rsid w:val="00523E5B"/>
    <w:rsid w:val="00527F03"/>
    <w:rsid w:val="00532908"/>
    <w:rsid w:val="00532F93"/>
    <w:rsid w:val="00536726"/>
    <w:rsid w:val="00540D13"/>
    <w:rsid w:val="00541DA5"/>
    <w:rsid w:val="0054256C"/>
    <w:rsid w:val="00544099"/>
    <w:rsid w:val="00546C9F"/>
    <w:rsid w:val="005504E4"/>
    <w:rsid w:val="005517A8"/>
    <w:rsid w:val="0055195A"/>
    <w:rsid w:val="005547A4"/>
    <w:rsid w:val="00565B9E"/>
    <w:rsid w:val="00573B48"/>
    <w:rsid w:val="00575578"/>
    <w:rsid w:val="00576E39"/>
    <w:rsid w:val="005827A5"/>
    <w:rsid w:val="005835AB"/>
    <w:rsid w:val="005919EB"/>
    <w:rsid w:val="0059499A"/>
    <w:rsid w:val="0059626B"/>
    <w:rsid w:val="0059628D"/>
    <w:rsid w:val="005968B9"/>
    <w:rsid w:val="005968C5"/>
    <w:rsid w:val="005A14B8"/>
    <w:rsid w:val="005A2172"/>
    <w:rsid w:val="005A410F"/>
    <w:rsid w:val="005A675C"/>
    <w:rsid w:val="005A6CA8"/>
    <w:rsid w:val="005B40E1"/>
    <w:rsid w:val="005B476D"/>
    <w:rsid w:val="005B49CD"/>
    <w:rsid w:val="005C12D2"/>
    <w:rsid w:val="005C1F8B"/>
    <w:rsid w:val="005C217C"/>
    <w:rsid w:val="005C2B7C"/>
    <w:rsid w:val="005D263A"/>
    <w:rsid w:val="005D3A33"/>
    <w:rsid w:val="005D3F6D"/>
    <w:rsid w:val="005D41EE"/>
    <w:rsid w:val="005E7B11"/>
    <w:rsid w:val="005F09C1"/>
    <w:rsid w:val="005F3498"/>
    <w:rsid w:val="005F3ECA"/>
    <w:rsid w:val="005F44D4"/>
    <w:rsid w:val="005F7645"/>
    <w:rsid w:val="00601BFE"/>
    <w:rsid w:val="00603635"/>
    <w:rsid w:val="00604811"/>
    <w:rsid w:val="0060604B"/>
    <w:rsid w:val="00606CA0"/>
    <w:rsid w:val="00606E7E"/>
    <w:rsid w:val="00611A1C"/>
    <w:rsid w:val="00613507"/>
    <w:rsid w:val="00620521"/>
    <w:rsid w:val="00623837"/>
    <w:rsid w:val="00624B21"/>
    <w:rsid w:val="00630EF7"/>
    <w:rsid w:val="00632DDD"/>
    <w:rsid w:val="006418A2"/>
    <w:rsid w:val="00650928"/>
    <w:rsid w:val="00650F5B"/>
    <w:rsid w:val="006543CE"/>
    <w:rsid w:val="00654712"/>
    <w:rsid w:val="00656003"/>
    <w:rsid w:val="0066077B"/>
    <w:rsid w:val="00661872"/>
    <w:rsid w:val="00661968"/>
    <w:rsid w:val="006725E9"/>
    <w:rsid w:val="00673269"/>
    <w:rsid w:val="00677115"/>
    <w:rsid w:val="00680F6A"/>
    <w:rsid w:val="00690718"/>
    <w:rsid w:val="00690C9A"/>
    <w:rsid w:val="00690F04"/>
    <w:rsid w:val="006941D3"/>
    <w:rsid w:val="0069551C"/>
    <w:rsid w:val="00695CF1"/>
    <w:rsid w:val="006A49E4"/>
    <w:rsid w:val="006B15F7"/>
    <w:rsid w:val="006B41CA"/>
    <w:rsid w:val="006C1C28"/>
    <w:rsid w:val="006C5292"/>
    <w:rsid w:val="006C560F"/>
    <w:rsid w:val="006C78C5"/>
    <w:rsid w:val="006D0D9F"/>
    <w:rsid w:val="006D1213"/>
    <w:rsid w:val="006D2ABB"/>
    <w:rsid w:val="006D4A7A"/>
    <w:rsid w:val="006D4CD5"/>
    <w:rsid w:val="006E0061"/>
    <w:rsid w:val="006E0E45"/>
    <w:rsid w:val="006E21DA"/>
    <w:rsid w:val="006E4CA7"/>
    <w:rsid w:val="006E53EE"/>
    <w:rsid w:val="006E5845"/>
    <w:rsid w:val="006E6E31"/>
    <w:rsid w:val="006E6FC0"/>
    <w:rsid w:val="006F2C98"/>
    <w:rsid w:val="0070006C"/>
    <w:rsid w:val="00700EE0"/>
    <w:rsid w:val="007044AA"/>
    <w:rsid w:val="007046F2"/>
    <w:rsid w:val="00710D59"/>
    <w:rsid w:val="00711032"/>
    <w:rsid w:val="00712ED8"/>
    <w:rsid w:val="0071352B"/>
    <w:rsid w:val="007139B8"/>
    <w:rsid w:val="00722041"/>
    <w:rsid w:val="00726413"/>
    <w:rsid w:val="007322EA"/>
    <w:rsid w:val="00733D23"/>
    <w:rsid w:val="007341E7"/>
    <w:rsid w:val="00735ED7"/>
    <w:rsid w:val="00740A1F"/>
    <w:rsid w:val="007424B1"/>
    <w:rsid w:val="00742E80"/>
    <w:rsid w:val="007502A3"/>
    <w:rsid w:val="007519D5"/>
    <w:rsid w:val="007534E3"/>
    <w:rsid w:val="00755AD1"/>
    <w:rsid w:val="00757C6F"/>
    <w:rsid w:val="0076236E"/>
    <w:rsid w:val="00764035"/>
    <w:rsid w:val="00770A68"/>
    <w:rsid w:val="00770A8D"/>
    <w:rsid w:val="00770E6D"/>
    <w:rsid w:val="007711F0"/>
    <w:rsid w:val="007735C4"/>
    <w:rsid w:val="0077414A"/>
    <w:rsid w:val="0077604F"/>
    <w:rsid w:val="0078183F"/>
    <w:rsid w:val="0078331B"/>
    <w:rsid w:val="0078627E"/>
    <w:rsid w:val="0078657A"/>
    <w:rsid w:val="007906E0"/>
    <w:rsid w:val="00791AE2"/>
    <w:rsid w:val="0079313F"/>
    <w:rsid w:val="00796EC9"/>
    <w:rsid w:val="007A032C"/>
    <w:rsid w:val="007A0EBA"/>
    <w:rsid w:val="007A121B"/>
    <w:rsid w:val="007A48C3"/>
    <w:rsid w:val="007B4561"/>
    <w:rsid w:val="007C2F01"/>
    <w:rsid w:val="007C3359"/>
    <w:rsid w:val="007C3390"/>
    <w:rsid w:val="007C3D60"/>
    <w:rsid w:val="007C4B50"/>
    <w:rsid w:val="007D43FC"/>
    <w:rsid w:val="007D65B4"/>
    <w:rsid w:val="007E203C"/>
    <w:rsid w:val="007E3051"/>
    <w:rsid w:val="007E3C61"/>
    <w:rsid w:val="007E587A"/>
    <w:rsid w:val="007E6C6B"/>
    <w:rsid w:val="007F32B7"/>
    <w:rsid w:val="007F60B2"/>
    <w:rsid w:val="0080003A"/>
    <w:rsid w:val="0080275A"/>
    <w:rsid w:val="00802847"/>
    <w:rsid w:val="00803DFA"/>
    <w:rsid w:val="00804A18"/>
    <w:rsid w:val="00805504"/>
    <w:rsid w:val="00811379"/>
    <w:rsid w:val="008128A8"/>
    <w:rsid w:val="00813099"/>
    <w:rsid w:val="00813842"/>
    <w:rsid w:val="00813EE8"/>
    <w:rsid w:val="00814B80"/>
    <w:rsid w:val="00817C2B"/>
    <w:rsid w:val="0082279B"/>
    <w:rsid w:val="0082323B"/>
    <w:rsid w:val="00823333"/>
    <w:rsid w:val="00825E37"/>
    <w:rsid w:val="00832E06"/>
    <w:rsid w:val="00835A33"/>
    <w:rsid w:val="00837290"/>
    <w:rsid w:val="00840ADD"/>
    <w:rsid w:val="00841B6A"/>
    <w:rsid w:val="0084326A"/>
    <w:rsid w:val="008454B3"/>
    <w:rsid w:val="008475F2"/>
    <w:rsid w:val="00850A65"/>
    <w:rsid w:val="008515AC"/>
    <w:rsid w:val="00852893"/>
    <w:rsid w:val="00856E05"/>
    <w:rsid w:val="008604EC"/>
    <w:rsid w:val="008609E6"/>
    <w:rsid w:val="0086138E"/>
    <w:rsid w:val="008640C7"/>
    <w:rsid w:val="00865AF4"/>
    <w:rsid w:val="00865D3E"/>
    <w:rsid w:val="00867846"/>
    <w:rsid w:val="008716A9"/>
    <w:rsid w:val="008729D4"/>
    <w:rsid w:val="008731B7"/>
    <w:rsid w:val="008818CB"/>
    <w:rsid w:val="00883D74"/>
    <w:rsid w:val="00884DF4"/>
    <w:rsid w:val="008A08F0"/>
    <w:rsid w:val="008A29F3"/>
    <w:rsid w:val="008A50B0"/>
    <w:rsid w:val="008A7BA1"/>
    <w:rsid w:val="008B1729"/>
    <w:rsid w:val="008B3B4A"/>
    <w:rsid w:val="008B4529"/>
    <w:rsid w:val="008C47F1"/>
    <w:rsid w:val="008C5D8D"/>
    <w:rsid w:val="008D053F"/>
    <w:rsid w:val="008D2C0A"/>
    <w:rsid w:val="008E302E"/>
    <w:rsid w:val="008F28F2"/>
    <w:rsid w:val="008F2F6D"/>
    <w:rsid w:val="008F6A82"/>
    <w:rsid w:val="008F6B75"/>
    <w:rsid w:val="008F7571"/>
    <w:rsid w:val="009003F8"/>
    <w:rsid w:val="00901989"/>
    <w:rsid w:val="00901EFC"/>
    <w:rsid w:val="00904528"/>
    <w:rsid w:val="009068D2"/>
    <w:rsid w:val="0091023C"/>
    <w:rsid w:val="00911568"/>
    <w:rsid w:val="00911D70"/>
    <w:rsid w:val="00914780"/>
    <w:rsid w:val="00914B72"/>
    <w:rsid w:val="00915B9D"/>
    <w:rsid w:val="00917C4A"/>
    <w:rsid w:val="00922420"/>
    <w:rsid w:val="00924498"/>
    <w:rsid w:val="00930BBD"/>
    <w:rsid w:val="009311B7"/>
    <w:rsid w:val="00931FFD"/>
    <w:rsid w:val="00934550"/>
    <w:rsid w:val="00934A72"/>
    <w:rsid w:val="00936909"/>
    <w:rsid w:val="00943717"/>
    <w:rsid w:val="009455B6"/>
    <w:rsid w:val="00950156"/>
    <w:rsid w:val="00950BB8"/>
    <w:rsid w:val="00952475"/>
    <w:rsid w:val="0095447E"/>
    <w:rsid w:val="00956867"/>
    <w:rsid w:val="009577BA"/>
    <w:rsid w:val="00961531"/>
    <w:rsid w:val="009647A6"/>
    <w:rsid w:val="0096524D"/>
    <w:rsid w:val="009656DC"/>
    <w:rsid w:val="009712EA"/>
    <w:rsid w:val="00975332"/>
    <w:rsid w:val="00975661"/>
    <w:rsid w:val="009757A1"/>
    <w:rsid w:val="00981E4F"/>
    <w:rsid w:val="009831CC"/>
    <w:rsid w:val="009857EF"/>
    <w:rsid w:val="00986094"/>
    <w:rsid w:val="009912FD"/>
    <w:rsid w:val="009916E4"/>
    <w:rsid w:val="00995C4C"/>
    <w:rsid w:val="009962D2"/>
    <w:rsid w:val="009A1F94"/>
    <w:rsid w:val="009A2077"/>
    <w:rsid w:val="009A2DEE"/>
    <w:rsid w:val="009A4B87"/>
    <w:rsid w:val="009A66EB"/>
    <w:rsid w:val="009A7271"/>
    <w:rsid w:val="009A7F48"/>
    <w:rsid w:val="009B101C"/>
    <w:rsid w:val="009B1CD5"/>
    <w:rsid w:val="009B2DD3"/>
    <w:rsid w:val="009B3CAD"/>
    <w:rsid w:val="009C2341"/>
    <w:rsid w:val="009C56BC"/>
    <w:rsid w:val="009D6F5E"/>
    <w:rsid w:val="009E08A5"/>
    <w:rsid w:val="009E5B81"/>
    <w:rsid w:val="009F14B3"/>
    <w:rsid w:val="009F2490"/>
    <w:rsid w:val="009F5FC3"/>
    <w:rsid w:val="00A02734"/>
    <w:rsid w:val="00A05720"/>
    <w:rsid w:val="00A07007"/>
    <w:rsid w:val="00A11FAC"/>
    <w:rsid w:val="00A1410A"/>
    <w:rsid w:val="00A16016"/>
    <w:rsid w:val="00A17DB4"/>
    <w:rsid w:val="00A21156"/>
    <w:rsid w:val="00A24591"/>
    <w:rsid w:val="00A251F8"/>
    <w:rsid w:val="00A304AA"/>
    <w:rsid w:val="00A306D9"/>
    <w:rsid w:val="00A30CA2"/>
    <w:rsid w:val="00A324AA"/>
    <w:rsid w:val="00A32504"/>
    <w:rsid w:val="00A3662F"/>
    <w:rsid w:val="00A41A14"/>
    <w:rsid w:val="00A42EC2"/>
    <w:rsid w:val="00A448AD"/>
    <w:rsid w:val="00A44E35"/>
    <w:rsid w:val="00A50A7C"/>
    <w:rsid w:val="00A524EB"/>
    <w:rsid w:val="00A537C6"/>
    <w:rsid w:val="00A54126"/>
    <w:rsid w:val="00A54BA0"/>
    <w:rsid w:val="00A554EB"/>
    <w:rsid w:val="00A55D86"/>
    <w:rsid w:val="00A56208"/>
    <w:rsid w:val="00A57367"/>
    <w:rsid w:val="00A652CB"/>
    <w:rsid w:val="00A65C40"/>
    <w:rsid w:val="00A700EA"/>
    <w:rsid w:val="00A703F7"/>
    <w:rsid w:val="00A7295B"/>
    <w:rsid w:val="00A73081"/>
    <w:rsid w:val="00A75246"/>
    <w:rsid w:val="00A75E7B"/>
    <w:rsid w:val="00A779F3"/>
    <w:rsid w:val="00A77F53"/>
    <w:rsid w:val="00A80713"/>
    <w:rsid w:val="00A8311B"/>
    <w:rsid w:val="00A9297C"/>
    <w:rsid w:val="00A9564E"/>
    <w:rsid w:val="00AA1295"/>
    <w:rsid w:val="00AA21E6"/>
    <w:rsid w:val="00AA6FBB"/>
    <w:rsid w:val="00AB503D"/>
    <w:rsid w:val="00AB6C6F"/>
    <w:rsid w:val="00AB701E"/>
    <w:rsid w:val="00AB728F"/>
    <w:rsid w:val="00AC1AFB"/>
    <w:rsid w:val="00AC3B80"/>
    <w:rsid w:val="00AC65D3"/>
    <w:rsid w:val="00AC792E"/>
    <w:rsid w:val="00AD0F05"/>
    <w:rsid w:val="00AD46EF"/>
    <w:rsid w:val="00AD4BCF"/>
    <w:rsid w:val="00AD6635"/>
    <w:rsid w:val="00AE0869"/>
    <w:rsid w:val="00AE0C65"/>
    <w:rsid w:val="00AE3A5C"/>
    <w:rsid w:val="00AE3F79"/>
    <w:rsid w:val="00AE664D"/>
    <w:rsid w:val="00AF37B6"/>
    <w:rsid w:val="00AF4706"/>
    <w:rsid w:val="00AF4FE7"/>
    <w:rsid w:val="00AF5509"/>
    <w:rsid w:val="00AF68DD"/>
    <w:rsid w:val="00AF70D0"/>
    <w:rsid w:val="00B02B9B"/>
    <w:rsid w:val="00B11AA5"/>
    <w:rsid w:val="00B1335E"/>
    <w:rsid w:val="00B133FA"/>
    <w:rsid w:val="00B17032"/>
    <w:rsid w:val="00B20651"/>
    <w:rsid w:val="00B2069C"/>
    <w:rsid w:val="00B20ACB"/>
    <w:rsid w:val="00B329B3"/>
    <w:rsid w:val="00B3472F"/>
    <w:rsid w:val="00B457AD"/>
    <w:rsid w:val="00B45BEC"/>
    <w:rsid w:val="00B469D0"/>
    <w:rsid w:val="00B50B13"/>
    <w:rsid w:val="00B514F0"/>
    <w:rsid w:val="00B55698"/>
    <w:rsid w:val="00B5572C"/>
    <w:rsid w:val="00B6187A"/>
    <w:rsid w:val="00B618D5"/>
    <w:rsid w:val="00B63235"/>
    <w:rsid w:val="00B65562"/>
    <w:rsid w:val="00B70D1D"/>
    <w:rsid w:val="00B7135F"/>
    <w:rsid w:val="00B729C7"/>
    <w:rsid w:val="00B74375"/>
    <w:rsid w:val="00B77837"/>
    <w:rsid w:val="00B8217B"/>
    <w:rsid w:val="00B824F4"/>
    <w:rsid w:val="00B82846"/>
    <w:rsid w:val="00B8584A"/>
    <w:rsid w:val="00B86208"/>
    <w:rsid w:val="00B86332"/>
    <w:rsid w:val="00B91863"/>
    <w:rsid w:val="00B91F1F"/>
    <w:rsid w:val="00B93519"/>
    <w:rsid w:val="00B93578"/>
    <w:rsid w:val="00B96681"/>
    <w:rsid w:val="00BB05AE"/>
    <w:rsid w:val="00BB0CF0"/>
    <w:rsid w:val="00BB0D36"/>
    <w:rsid w:val="00BB445F"/>
    <w:rsid w:val="00BB6F5C"/>
    <w:rsid w:val="00BC1790"/>
    <w:rsid w:val="00BC29A7"/>
    <w:rsid w:val="00BC675E"/>
    <w:rsid w:val="00BD04DC"/>
    <w:rsid w:val="00BD69E4"/>
    <w:rsid w:val="00BE532A"/>
    <w:rsid w:val="00BF05B4"/>
    <w:rsid w:val="00BF2E52"/>
    <w:rsid w:val="00BF316C"/>
    <w:rsid w:val="00BF3EA3"/>
    <w:rsid w:val="00BF5CA8"/>
    <w:rsid w:val="00BF6815"/>
    <w:rsid w:val="00BF6F9F"/>
    <w:rsid w:val="00C0240C"/>
    <w:rsid w:val="00C0257A"/>
    <w:rsid w:val="00C101C7"/>
    <w:rsid w:val="00C10D89"/>
    <w:rsid w:val="00C113EF"/>
    <w:rsid w:val="00C140DC"/>
    <w:rsid w:val="00C16044"/>
    <w:rsid w:val="00C1617D"/>
    <w:rsid w:val="00C1619E"/>
    <w:rsid w:val="00C23969"/>
    <w:rsid w:val="00C252F7"/>
    <w:rsid w:val="00C26BD3"/>
    <w:rsid w:val="00C31FD8"/>
    <w:rsid w:val="00C36014"/>
    <w:rsid w:val="00C42A0C"/>
    <w:rsid w:val="00C42C66"/>
    <w:rsid w:val="00C45551"/>
    <w:rsid w:val="00C50D35"/>
    <w:rsid w:val="00C51713"/>
    <w:rsid w:val="00C52685"/>
    <w:rsid w:val="00C53172"/>
    <w:rsid w:val="00C5398A"/>
    <w:rsid w:val="00C54011"/>
    <w:rsid w:val="00C56B22"/>
    <w:rsid w:val="00C62147"/>
    <w:rsid w:val="00C7043C"/>
    <w:rsid w:val="00C7084E"/>
    <w:rsid w:val="00C7285E"/>
    <w:rsid w:val="00C741C4"/>
    <w:rsid w:val="00C805D1"/>
    <w:rsid w:val="00C85B69"/>
    <w:rsid w:val="00C86A8D"/>
    <w:rsid w:val="00C914B8"/>
    <w:rsid w:val="00C93AC4"/>
    <w:rsid w:val="00C93D1C"/>
    <w:rsid w:val="00C9500E"/>
    <w:rsid w:val="00CA05FB"/>
    <w:rsid w:val="00CA2F6B"/>
    <w:rsid w:val="00CA3CFA"/>
    <w:rsid w:val="00CB193B"/>
    <w:rsid w:val="00CB26E4"/>
    <w:rsid w:val="00CB6998"/>
    <w:rsid w:val="00CC0CE3"/>
    <w:rsid w:val="00CC3CF1"/>
    <w:rsid w:val="00CC70B2"/>
    <w:rsid w:val="00CD1164"/>
    <w:rsid w:val="00CD11AE"/>
    <w:rsid w:val="00CD42AC"/>
    <w:rsid w:val="00CD4E3B"/>
    <w:rsid w:val="00CD5D04"/>
    <w:rsid w:val="00CD786C"/>
    <w:rsid w:val="00CE42F6"/>
    <w:rsid w:val="00CF0662"/>
    <w:rsid w:val="00CF3BE3"/>
    <w:rsid w:val="00CF49CA"/>
    <w:rsid w:val="00D01A1E"/>
    <w:rsid w:val="00D0214C"/>
    <w:rsid w:val="00D079F6"/>
    <w:rsid w:val="00D11948"/>
    <w:rsid w:val="00D12B4A"/>
    <w:rsid w:val="00D149B4"/>
    <w:rsid w:val="00D201F8"/>
    <w:rsid w:val="00D203D1"/>
    <w:rsid w:val="00D26648"/>
    <w:rsid w:val="00D26C5C"/>
    <w:rsid w:val="00D3488F"/>
    <w:rsid w:val="00D36E76"/>
    <w:rsid w:val="00D376B1"/>
    <w:rsid w:val="00D422AF"/>
    <w:rsid w:val="00D458F3"/>
    <w:rsid w:val="00D5702E"/>
    <w:rsid w:val="00D609FB"/>
    <w:rsid w:val="00D61EC2"/>
    <w:rsid w:val="00D62B37"/>
    <w:rsid w:val="00D65C7B"/>
    <w:rsid w:val="00D67805"/>
    <w:rsid w:val="00D75321"/>
    <w:rsid w:val="00D774EC"/>
    <w:rsid w:val="00D77830"/>
    <w:rsid w:val="00D77AA8"/>
    <w:rsid w:val="00D80420"/>
    <w:rsid w:val="00D80621"/>
    <w:rsid w:val="00D80F0B"/>
    <w:rsid w:val="00D82A1D"/>
    <w:rsid w:val="00D84743"/>
    <w:rsid w:val="00D868F8"/>
    <w:rsid w:val="00D87413"/>
    <w:rsid w:val="00D87B3A"/>
    <w:rsid w:val="00D91F55"/>
    <w:rsid w:val="00D9278E"/>
    <w:rsid w:val="00D95ABC"/>
    <w:rsid w:val="00DB02D8"/>
    <w:rsid w:val="00DB60F2"/>
    <w:rsid w:val="00DC2DE5"/>
    <w:rsid w:val="00DC4118"/>
    <w:rsid w:val="00DC5FA8"/>
    <w:rsid w:val="00DC5FE2"/>
    <w:rsid w:val="00DC6451"/>
    <w:rsid w:val="00DE11F9"/>
    <w:rsid w:val="00DE1753"/>
    <w:rsid w:val="00DE468E"/>
    <w:rsid w:val="00DE63C6"/>
    <w:rsid w:val="00DE655D"/>
    <w:rsid w:val="00DE7927"/>
    <w:rsid w:val="00DF0AFA"/>
    <w:rsid w:val="00DF1323"/>
    <w:rsid w:val="00DF2259"/>
    <w:rsid w:val="00DF374B"/>
    <w:rsid w:val="00DF4DEB"/>
    <w:rsid w:val="00E07E75"/>
    <w:rsid w:val="00E1015B"/>
    <w:rsid w:val="00E1074D"/>
    <w:rsid w:val="00E14933"/>
    <w:rsid w:val="00E14E5F"/>
    <w:rsid w:val="00E1572E"/>
    <w:rsid w:val="00E243F3"/>
    <w:rsid w:val="00E27AA7"/>
    <w:rsid w:val="00E310BA"/>
    <w:rsid w:val="00E33E15"/>
    <w:rsid w:val="00E357CB"/>
    <w:rsid w:val="00E364F8"/>
    <w:rsid w:val="00E40C03"/>
    <w:rsid w:val="00E459E5"/>
    <w:rsid w:val="00E461CA"/>
    <w:rsid w:val="00E46ADC"/>
    <w:rsid w:val="00E47C96"/>
    <w:rsid w:val="00E5006B"/>
    <w:rsid w:val="00E51487"/>
    <w:rsid w:val="00E52409"/>
    <w:rsid w:val="00E60225"/>
    <w:rsid w:val="00E60AEB"/>
    <w:rsid w:val="00E648C4"/>
    <w:rsid w:val="00E66C49"/>
    <w:rsid w:val="00E67362"/>
    <w:rsid w:val="00E72200"/>
    <w:rsid w:val="00E729DC"/>
    <w:rsid w:val="00E85217"/>
    <w:rsid w:val="00E852B2"/>
    <w:rsid w:val="00E85ED3"/>
    <w:rsid w:val="00E8784B"/>
    <w:rsid w:val="00E9235D"/>
    <w:rsid w:val="00E949E7"/>
    <w:rsid w:val="00E95CF5"/>
    <w:rsid w:val="00E9681C"/>
    <w:rsid w:val="00EA5784"/>
    <w:rsid w:val="00EA66AC"/>
    <w:rsid w:val="00EA739F"/>
    <w:rsid w:val="00EB0128"/>
    <w:rsid w:val="00EB2BE6"/>
    <w:rsid w:val="00EB6726"/>
    <w:rsid w:val="00EC1617"/>
    <w:rsid w:val="00EC45B1"/>
    <w:rsid w:val="00EC7BD3"/>
    <w:rsid w:val="00EC7BF5"/>
    <w:rsid w:val="00ED1690"/>
    <w:rsid w:val="00ED1728"/>
    <w:rsid w:val="00ED5F79"/>
    <w:rsid w:val="00EE2D79"/>
    <w:rsid w:val="00EE3178"/>
    <w:rsid w:val="00EE38A5"/>
    <w:rsid w:val="00F0695D"/>
    <w:rsid w:val="00F072BB"/>
    <w:rsid w:val="00F11A8E"/>
    <w:rsid w:val="00F126E8"/>
    <w:rsid w:val="00F16F16"/>
    <w:rsid w:val="00F17971"/>
    <w:rsid w:val="00F20A9F"/>
    <w:rsid w:val="00F21C85"/>
    <w:rsid w:val="00F23A3F"/>
    <w:rsid w:val="00F2537A"/>
    <w:rsid w:val="00F253FB"/>
    <w:rsid w:val="00F2557E"/>
    <w:rsid w:val="00F30B3C"/>
    <w:rsid w:val="00F3119C"/>
    <w:rsid w:val="00F31F3E"/>
    <w:rsid w:val="00F3290E"/>
    <w:rsid w:val="00F36374"/>
    <w:rsid w:val="00F4069F"/>
    <w:rsid w:val="00F443F4"/>
    <w:rsid w:val="00F46EA2"/>
    <w:rsid w:val="00F54C19"/>
    <w:rsid w:val="00F56226"/>
    <w:rsid w:val="00F56321"/>
    <w:rsid w:val="00F61734"/>
    <w:rsid w:val="00F6197E"/>
    <w:rsid w:val="00F6347B"/>
    <w:rsid w:val="00F6404D"/>
    <w:rsid w:val="00F6516B"/>
    <w:rsid w:val="00F6521C"/>
    <w:rsid w:val="00F71578"/>
    <w:rsid w:val="00F727D3"/>
    <w:rsid w:val="00F75C62"/>
    <w:rsid w:val="00F75EEC"/>
    <w:rsid w:val="00F76FC5"/>
    <w:rsid w:val="00F771F4"/>
    <w:rsid w:val="00F8249F"/>
    <w:rsid w:val="00F858F3"/>
    <w:rsid w:val="00F90D23"/>
    <w:rsid w:val="00F920C8"/>
    <w:rsid w:val="00F93282"/>
    <w:rsid w:val="00F938B7"/>
    <w:rsid w:val="00F949A2"/>
    <w:rsid w:val="00F96535"/>
    <w:rsid w:val="00F97B5A"/>
    <w:rsid w:val="00FA0421"/>
    <w:rsid w:val="00FA1023"/>
    <w:rsid w:val="00FA26CA"/>
    <w:rsid w:val="00FA3739"/>
    <w:rsid w:val="00FA7A95"/>
    <w:rsid w:val="00FB0E88"/>
    <w:rsid w:val="00FC1B7B"/>
    <w:rsid w:val="00FC3949"/>
    <w:rsid w:val="00FC4CBA"/>
    <w:rsid w:val="00FC4CE9"/>
    <w:rsid w:val="00FC779F"/>
    <w:rsid w:val="00FD04FD"/>
    <w:rsid w:val="00FD1566"/>
    <w:rsid w:val="00FE22C4"/>
    <w:rsid w:val="00FF314E"/>
    <w:rsid w:val="00FF4AAC"/>
    <w:rsid w:val="00FF4C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0225"/>
    <o:shapelayout v:ext="edit">
      <o:idmap v:ext="edit" data="1"/>
    </o:shapelayout>
  </w:shapeDefaults>
  <w:decimalSymbol w:val=","/>
  <w:listSeparator w:val=";"/>
  <w14:docId w14:val="342E2813"/>
  <w15:chartTrackingRefBased/>
  <w15:docId w15:val="{7D9F8AD7-4A38-4617-AD35-B7E50A26B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szCs w:val="22"/>
    </w:rPr>
  </w:style>
  <w:style w:type="paragraph" w:styleId="berschrift1">
    <w:name w:val="heading 1"/>
    <w:basedOn w:val="Standard"/>
    <w:next w:val="Standard"/>
    <w:qFormat/>
    <w:rsid w:val="004C2F05"/>
    <w:pPr>
      <w:keepNext/>
      <w:spacing w:before="240" w:after="60"/>
      <w:outlineLvl w:val="0"/>
    </w:pPr>
    <w:rPr>
      <w:rFonts w:cs="Arial"/>
      <w:b/>
      <w:bCs/>
      <w:kern w:val="32"/>
      <w:sz w:val="32"/>
      <w:szCs w:val="32"/>
    </w:rPr>
  </w:style>
  <w:style w:type="paragraph" w:styleId="berschrift2">
    <w:name w:val="heading 2"/>
    <w:basedOn w:val="Standard"/>
    <w:next w:val="Standard"/>
    <w:qFormat/>
    <w:rsid w:val="00544099"/>
    <w:pPr>
      <w:keepNext/>
      <w:spacing w:before="240" w:after="60"/>
      <w:outlineLvl w:val="1"/>
    </w:pPr>
    <w:rPr>
      <w:rFonts w:cs="Arial"/>
      <w:b/>
      <w:bCs/>
      <w:i/>
      <w:iCs/>
      <w:sz w:val="28"/>
      <w:szCs w:val="28"/>
    </w:rPr>
  </w:style>
  <w:style w:type="paragraph" w:styleId="berschrift3">
    <w:name w:val="heading 3"/>
    <w:basedOn w:val="Standard"/>
    <w:next w:val="Standard"/>
    <w:qFormat/>
    <w:rsid w:val="004C2F05"/>
    <w:pPr>
      <w:keepNext/>
      <w:spacing w:before="240" w:after="60"/>
      <w:outlineLvl w:val="2"/>
    </w:pPr>
    <w:rPr>
      <w:rFonts w:cs="Arial"/>
      <w:b/>
      <w:bCs/>
      <w:sz w:val="26"/>
      <w:szCs w:val="26"/>
    </w:rPr>
  </w:style>
  <w:style w:type="paragraph" w:styleId="berschrift4">
    <w:name w:val="heading 4"/>
    <w:basedOn w:val="Standard"/>
    <w:next w:val="Standard"/>
    <w:qFormat/>
    <w:rsid w:val="009C2341"/>
    <w:pPr>
      <w:keepNext/>
      <w:tabs>
        <w:tab w:val="left" w:pos="4678"/>
      </w:tabs>
      <w:outlineLvl w:val="3"/>
    </w:pPr>
    <w:rPr>
      <w:rFonts w:ascii="Arial Narrow" w:hAnsi="Arial Narrow" w:cs="Tempus Sans ITC"/>
      <w:b/>
      <w:bCs/>
      <w:i/>
      <w:iCs/>
      <w:spacing w:val="10"/>
      <w:sz w:val="24"/>
      <w:szCs w:val="36"/>
    </w:rPr>
  </w:style>
  <w:style w:type="paragraph" w:styleId="berschrift6">
    <w:name w:val="heading 6"/>
    <w:basedOn w:val="Standard"/>
    <w:next w:val="Standard"/>
    <w:qFormat/>
    <w:rsid w:val="002959DF"/>
    <w:pPr>
      <w:spacing w:before="240" w:after="60"/>
      <w:outlineLvl w:val="5"/>
    </w:pPr>
    <w:rPr>
      <w:rFonts w:ascii="Times New Roman" w:hAnsi="Times New Roman"/>
      <w:b/>
      <w:bCs/>
    </w:rPr>
  </w:style>
  <w:style w:type="paragraph" w:styleId="berschrift7">
    <w:name w:val="heading 7"/>
    <w:basedOn w:val="Standard"/>
    <w:next w:val="Standard"/>
    <w:qFormat/>
    <w:rsid w:val="00F771F4"/>
    <w:pPr>
      <w:spacing w:before="240" w:after="60"/>
      <w:outlineLvl w:val="6"/>
    </w:pPr>
    <w:rPr>
      <w:rFonts w:ascii="Times New Roman" w:hAnsi="Times New Roman"/>
      <w:sz w:val="24"/>
      <w:szCs w:val="24"/>
    </w:rPr>
  </w:style>
  <w:style w:type="paragraph" w:styleId="berschrift8">
    <w:name w:val="heading 8"/>
    <w:basedOn w:val="Standard"/>
    <w:next w:val="Standard"/>
    <w:qFormat/>
    <w:rsid w:val="002959DF"/>
    <w:pPr>
      <w:spacing w:before="240" w:after="60"/>
      <w:outlineLvl w:val="7"/>
    </w:pPr>
    <w:rPr>
      <w:rFonts w:ascii="Times New Roman" w:hAnsi="Times New Roman"/>
      <w:i/>
      <w:iCs/>
      <w:sz w:val="24"/>
      <w:szCs w:val="24"/>
    </w:rPr>
  </w:style>
  <w:style w:type="paragraph" w:styleId="berschrift9">
    <w:name w:val="heading 9"/>
    <w:basedOn w:val="Standard"/>
    <w:next w:val="Standard"/>
    <w:qFormat/>
    <w:rsid w:val="002959DF"/>
    <w:pPr>
      <w:spacing w:before="240"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9C2341"/>
    <w:pPr>
      <w:tabs>
        <w:tab w:val="center" w:pos="4536"/>
        <w:tab w:val="right" w:pos="9072"/>
      </w:tabs>
    </w:pPr>
  </w:style>
  <w:style w:type="paragraph" w:styleId="Fuzeile">
    <w:name w:val="footer"/>
    <w:basedOn w:val="Standard"/>
    <w:rsid w:val="009C2341"/>
    <w:pPr>
      <w:tabs>
        <w:tab w:val="center" w:pos="4536"/>
        <w:tab w:val="right" w:pos="9072"/>
      </w:tabs>
    </w:pPr>
  </w:style>
  <w:style w:type="table" w:styleId="Tabellenraster">
    <w:name w:val="Table Grid"/>
    <w:basedOn w:val="NormaleTabelle"/>
    <w:uiPriority w:val="39"/>
    <w:rsid w:val="009C2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MVGStandard">
    <w:name w:val="BMVG_Standard"/>
    <w:rsid w:val="004C2F05"/>
    <w:rPr>
      <w:noProof/>
      <w:sz w:val="24"/>
    </w:rPr>
  </w:style>
  <w:style w:type="paragraph" w:styleId="Textkrper2">
    <w:name w:val="Body Text 2"/>
    <w:basedOn w:val="Standard"/>
    <w:rsid w:val="004C2F05"/>
    <w:pPr>
      <w:jc w:val="both"/>
    </w:pPr>
    <w:rPr>
      <w:rFonts w:ascii="Times New Roman" w:hAnsi="Times New Roman"/>
      <w:sz w:val="20"/>
      <w:szCs w:val="20"/>
    </w:rPr>
  </w:style>
  <w:style w:type="paragraph" w:styleId="Verzeichnis1">
    <w:name w:val="toc 1"/>
    <w:basedOn w:val="Standard"/>
    <w:next w:val="Standard"/>
    <w:autoRedefine/>
    <w:semiHidden/>
    <w:rsid w:val="00492BDB"/>
    <w:pPr>
      <w:tabs>
        <w:tab w:val="right" w:leader="underscore" w:pos="9627"/>
      </w:tabs>
      <w:spacing w:before="120"/>
    </w:pPr>
    <w:rPr>
      <w:rFonts w:cs="Arial"/>
      <w:b/>
      <w:bCs/>
      <w:i/>
      <w:iCs/>
      <w:noProof/>
      <w:sz w:val="24"/>
      <w:szCs w:val="24"/>
    </w:rPr>
  </w:style>
  <w:style w:type="paragraph" w:styleId="Verzeichnis2">
    <w:name w:val="toc 2"/>
    <w:basedOn w:val="Standard"/>
    <w:next w:val="Standard"/>
    <w:autoRedefine/>
    <w:semiHidden/>
    <w:rsid w:val="004639F6"/>
    <w:pPr>
      <w:tabs>
        <w:tab w:val="right" w:leader="underscore" w:pos="9627"/>
      </w:tabs>
      <w:spacing w:before="120"/>
      <w:ind w:left="220"/>
    </w:pPr>
    <w:rPr>
      <w:rFonts w:cs="Arial"/>
      <w:bCs/>
      <w:noProof/>
    </w:rPr>
  </w:style>
  <w:style w:type="paragraph" w:styleId="Verzeichnis3">
    <w:name w:val="toc 3"/>
    <w:basedOn w:val="Standard"/>
    <w:next w:val="Standard"/>
    <w:autoRedefine/>
    <w:semiHidden/>
    <w:rsid w:val="009857EF"/>
    <w:pPr>
      <w:ind w:left="440"/>
    </w:pPr>
    <w:rPr>
      <w:rFonts w:ascii="Times New Roman" w:hAnsi="Times New Roman"/>
      <w:sz w:val="20"/>
      <w:szCs w:val="20"/>
    </w:rPr>
  </w:style>
  <w:style w:type="character" w:styleId="Hyperlink">
    <w:name w:val="Hyperlink"/>
    <w:rsid w:val="009857EF"/>
    <w:rPr>
      <w:color w:val="0000FF"/>
      <w:u w:val="single"/>
    </w:rPr>
  </w:style>
  <w:style w:type="paragraph" w:styleId="Sprechblasentext">
    <w:name w:val="Balloon Text"/>
    <w:basedOn w:val="Standard"/>
    <w:semiHidden/>
    <w:rsid w:val="00E60225"/>
    <w:rPr>
      <w:rFonts w:ascii="Tahoma" w:hAnsi="Tahoma" w:cs="Tahoma"/>
      <w:sz w:val="16"/>
      <w:szCs w:val="16"/>
    </w:rPr>
  </w:style>
  <w:style w:type="paragraph" w:styleId="Textkrper">
    <w:name w:val="Body Text"/>
    <w:basedOn w:val="Standard"/>
    <w:link w:val="TextkrperZchn"/>
    <w:rsid w:val="00F771F4"/>
    <w:pPr>
      <w:spacing w:after="120"/>
    </w:pPr>
  </w:style>
  <w:style w:type="paragraph" w:styleId="Textkrper-Einzug2">
    <w:name w:val="Body Text Indent 2"/>
    <w:basedOn w:val="Standard"/>
    <w:rsid w:val="00F771F4"/>
    <w:pPr>
      <w:spacing w:after="120" w:line="480" w:lineRule="auto"/>
      <w:ind w:left="283"/>
    </w:pPr>
  </w:style>
  <w:style w:type="paragraph" w:styleId="Textkrper3">
    <w:name w:val="Body Text 3"/>
    <w:basedOn w:val="Standard"/>
    <w:rsid w:val="00F771F4"/>
    <w:pPr>
      <w:spacing w:after="120"/>
    </w:pPr>
    <w:rPr>
      <w:sz w:val="16"/>
      <w:szCs w:val="16"/>
    </w:rPr>
  </w:style>
  <w:style w:type="paragraph" w:styleId="Textkrper-Zeileneinzug">
    <w:name w:val="Body Text Indent"/>
    <w:basedOn w:val="Standard"/>
    <w:rsid w:val="00F771F4"/>
    <w:pPr>
      <w:spacing w:after="120"/>
      <w:ind w:left="283"/>
    </w:pPr>
  </w:style>
  <w:style w:type="paragraph" w:styleId="Funotentext">
    <w:name w:val="footnote text"/>
    <w:basedOn w:val="Standard"/>
    <w:semiHidden/>
    <w:rsid w:val="002959DF"/>
    <w:rPr>
      <w:rFonts w:ascii="Times New Roman" w:hAnsi="Times New Roman"/>
      <w:sz w:val="20"/>
      <w:szCs w:val="20"/>
    </w:rPr>
  </w:style>
  <w:style w:type="character" w:styleId="Funotenzeichen">
    <w:name w:val="footnote reference"/>
    <w:semiHidden/>
    <w:rsid w:val="002959DF"/>
    <w:rPr>
      <w:vertAlign w:val="superscript"/>
    </w:rPr>
  </w:style>
  <w:style w:type="paragraph" w:styleId="Verzeichnis4">
    <w:name w:val="toc 4"/>
    <w:basedOn w:val="Standard"/>
    <w:next w:val="Standard"/>
    <w:autoRedefine/>
    <w:semiHidden/>
    <w:rsid w:val="009F5FC3"/>
    <w:pPr>
      <w:ind w:left="660"/>
    </w:pPr>
    <w:rPr>
      <w:rFonts w:ascii="Times New Roman" w:hAnsi="Times New Roman"/>
      <w:sz w:val="20"/>
      <w:szCs w:val="20"/>
    </w:rPr>
  </w:style>
  <w:style w:type="paragraph" w:styleId="Verzeichnis5">
    <w:name w:val="toc 5"/>
    <w:basedOn w:val="Standard"/>
    <w:next w:val="Standard"/>
    <w:autoRedefine/>
    <w:semiHidden/>
    <w:rsid w:val="009F5FC3"/>
    <w:pPr>
      <w:ind w:left="880"/>
    </w:pPr>
    <w:rPr>
      <w:rFonts w:ascii="Times New Roman" w:hAnsi="Times New Roman"/>
      <w:sz w:val="20"/>
      <w:szCs w:val="20"/>
    </w:rPr>
  </w:style>
  <w:style w:type="paragraph" w:styleId="Verzeichnis6">
    <w:name w:val="toc 6"/>
    <w:basedOn w:val="Standard"/>
    <w:next w:val="Standard"/>
    <w:autoRedefine/>
    <w:semiHidden/>
    <w:rsid w:val="009F5FC3"/>
    <w:pPr>
      <w:ind w:left="1100"/>
    </w:pPr>
    <w:rPr>
      <w:rFonts w:ascii="Times New Roman" w:hAnsi="Times New Roman"/>
      <w:sz w:val="20"/>
      <w:szCs w:val="20"/>
    </w:rPr>
  </w:style>
  <w:style w:type="paragraph" w:styleId="Verzeichnis7">
    <w:name w:val="toc 7"/>
    <w:basedOn w:val="Standard"/>
    <w:next w:val="Standard"/>
    <w:autoRedefine/>
    <w:semiHidden/>
    <w:rsid w:val="009F5FC3"/>
    <w:pPr>
      <w:ind w:left="1320"/>
    </w:pPr>
    <w:rPr>
      <w:rFonts w:ascii="Times New Roman" w:hAnsi="Times New Roman"/>
      <w:sz w:val="20"/>
      <w:szCs w:val="20"/>
    </w:rPr>
  </w:style>
  <w:style w:type="paragraph" w:styleId="Verzeichnis8">
    <w:name w:val="toc 8"/>
    <w:basedOn w:val="Standard"/>
    <w:next w:val="Standard"/>
    <w:autoRedefine/>
    <w:semiHidden/>
    <w:rsid w:val="009F5FC3"/>
    <w:pPr>
      <w:ind w:left="1540"/>
    </w:pPr>
    <w:rPr>
      <w:rFonts w:ascii="Times New Roman" w:hAnsi="Times New Roman"/>
      <w:sz w:val="20"/>
      <w:szCs w:val="20"/>
    </w:rPr>
  </w:style>
  <w:style w:type="paragraph" w:styleId="Verzeichnis9">
    <w:name w:val="toc 9"/>
    <w:basedOn w:val="Standard"/>
    <w:next w:val="Standard"/>
    <w:autoRedefine/>
    <w:semiHidden/>
    <w:rsid w:val="009F5FC3"/>
    <w:pPr>
      <w:ind w:left="1760"/>
    </w:pPr>
    <w:rPr>
      <w:rFonts w:ascii="Times New Roman" w:hAnsi="Times New Roman"/>
      <w:sz w:val="20"/>
      <w:szCs w:val="20"/>
    </w:rPr>
  </w:style>
  <w:style w:type="character" w:styleId="Kommentarzeichen">
    <w:name w:val="annotation reference"/>
    <w:uiPriority w:val="99"/>
    <w:semiHidden/>
    <w:rsid w:val="00D868F8"/>
    <w:rPr>
      <w:sz w:val="16"/>
      <w:szCs w:val="16"/>
    </w:rPr>
  </w:style>
  <w:style w:type="paragraph" w:styleId="Kommentartext">
    <w:name w:val="annotation text"/>
    <w:basedOn w:val="Standard"/>
    <w:link w:val="KommentartextZchn"/>
    <w:uiPriority w:val="99"/>
    <w:rsid w:val="00D868F8"/>
    <w:rPr>
      <w:sz w:val="20"/>
      <w:szCs w:val="20"/>
    </w:rPr>
  </w:style>
  <w:style w:type="character" w:customStyle="1" w:styleId="TextkrperZchn">
    <w:name w:val="Textkörper Zchn"/>
    <w:link w:val="Textkrper"/>
    <w:rsid w:val="00236CAE"/>
    <w:rPr>
      <w:rFonts w:ascii="Arial" w:hAnsi="Arial"/>
      <w:sz w:val="22"/>
      <w:szCs w:val="22"/>
    </w:rPr>
  </w:style>
  <w:style w:type="paragraph" w:styleId="Listenabsatz">
    <w:name w:val="List Paragraph"/>
    <w:basedOn w:val="Standard"/>
    <w:uiPriority w:val="34"/>
    <w:qFormat/>
    <w:rsid w:val="00DE63C6"/>
    <w:pPr>
      <w:ind w:left="708"/>
    </w:pPr>
    <w:rPr>
      <w:rFonts w:cs="Arial"/>
      <w:sz w:val="24"/>
      <w:szCs w:val="24"/>
    </w:rPr>
  </w:style>
  <w:style w:type="paragraph" w:styleId="Kommentarthema">
    <w:name w:val="annotation subject"/>
    <w:basedOn w:val="Kommentartext"/>
    <w:next w:val="Kommentartext"/>
    <w:link w:val="KommentarthemaZchn"/>
    <w:rsid w:val="00D774EC"/>
    <w:rPr>
      <w:b/>
      <w:bCs/>
    </w:rPr>
  </w:style>
  <w:style w:type="character" w:customStyle="1" w:styleId="KommentartextZchn">
    <w:name w:val="Kommentartext Zchn"/>
    <w:basedOn w:val="Absatz-Standardschriftart"/>
    <w:link w:val="Kommentartext"/>
    <w:uiPriority w:val="99"/>
    <w:rsid w:val="00D774EC"/>
    <w:rPr>
      <w:rFonts w:ascii="Arial" w:hAnsi="Arial"/>
    </w:rPr>
  </w:style>
  <w:style w:type="character" w:customStyle="1" w:styleId="KommentarthemaZchn">
    <w:name w:val="Kommentarthema Zchn"/>
    <w:basedOn w:val="KommentartextZchn"/>
    <w:link w:val="Kommentarthema"/>
    <w:rsid w:val="00D774EC"/>
    <w:rPr>
      <w:rFonts w:ascii="Arial" w:hAnsi="Arial"/>
      <w:b/>
      <w:bCs/>
    </w:rPr>
  </w:style>
  <w:style w:type="character" w:styleId="Platzhaltertext">
    <w:name w:val="Placeholder Text"/>
    <w:basedOn w:val="Absatz-Standardschriftart"/>
    <w:uiPriority w:val="99"/>
    <w:semiHidden/>
    <w:rsid w:val="001A0D4E"/>
    <w:rPr>
      <w:color w:val="808080"/>
    </w:rPr>
  </w:style>
  <w:style w:type="paragraph" w:styleId="berarbeitung">
    <w:name w:val="Revision"/>
    <w:hidden/>
    <w:uiPriority w:val="99"/>
    <w:semiHidden/>
    <w:rsid w:val="00840ADD"/>
    <w:rPr>
      <w:rFonts w:ascii="Arial" w:hAnsi="Arial"/>
      <w:sz w:val="22"/>
      <w:szCs w:val="22"/>
    </w:rPr>
  </w:style>
  <w:style w:type="character" w:styleId="BesuchterLink">
    <w:name w:val="FollowedHyperlink"/>
    <w:basedOn w:val="Absatz-Standardschriftart"/>
    <w:rsid w:val="00F2557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247799">
      <w:bodyDiv w:val="1"/>
      <w:marLeft w:val="0"/>
      <w:marRight w:val="0"/>
      <w:marTop w:val="0"/>
      <w:marBottom w:val="0"/>
      <w:divBdr>
        <w:top w:val="none" w:sz="0" w:space="0" w:color="auto"/>
        <w:left w:val="none" w:sz="0" w:space="0" w:color="auto"/>
        <w:bottom w:val="none" w:sz="0" w:space="0" w:color="auto"/>
        <w:right w:val="none" w:sz="0" w:space="0" w:color="auto"/>
      </w:divBdr>
    </w:div>
    <w:div w:id="758907376">
      <w:bodyDiv w:val="1"/>
      <w:marLeft w:val="0"/>
      <w:marRight w:val="0"/>
      <w:marTop w:val="0"/>
      <w:marBottom w:val="0"/>
      <w:divBdr>
        <w:top w:val="none" w:sz="0" w:space="0" w:color="auto"/>
        <w:left w:val="none" w:sz="0" w:space="0" w:color="auto"/>
        <w:bottom w:val="none" w:sz="0" w:space="0" w:color="auto"/>
        <w:right w:val="none" w:sz="0" w:space="0" w:color="auto"/>
      </w:divBdr>
    </w:div>
    <w:div w:id="789592682">
      <w:bodyDiv w:val="1"/>
      <w:marLeft w:val="0"/>
      <w:marRight w:val="0"/>
      <w:marTop w:val="0"/>
      <w:marBottom w:val="0"/>
      <w:divBdr>
        <w:top w:val="none" w:sz="0" w:space="0" w:color="auto"/>
        <w:left w:val="none" w:sz="0" w:space="0" w:color="auto"/>
        <w:bottom w:val="none" w:sz="0" w:space="0" w:color="auto"/>
        <w:right w:val="none" w:sz="0" w:space="0" w:color="auto"/>
      </w:divBdr>
    </w:div>
    <w:div w:id="1058893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75C27B727FB445AAC82985BF275E320"/>
        <w:category>
          <w:name w:val="Allgemein"/>
          <w:gallery w:val="placeholder"/>
        </w:category>
        <w:types>
          <w:type w:val="bbPlcHdr"/>
        </w:types>
        <w:behaviors>
          <w:behavior w:val="content"/>
        </w:behaviors>
        <w:guid w:val="{5FF7420B-79DD-4387-BC51-825A963D1A0D}"/>
      </w:docPartPr>
      <w:docPartBody>
        <w:p w:rsidR="00BE6201" w:rsidRDefault="00133824" w:rsidP="00133824">
          <w:pPr>
            <w:pStyle w:val="575C27B727FB445AAC82985BF275E320"/>
          </w:pPr>
          <w:r w:rsidRPr="0024368D">
            <w:rPr>
              <w:rStyle w:val="Platzhaltertext"/>
            </w:rPr>
            <w:t>Klicken oder tippen Sie hier, um Text einzugeben.</w:t>
          </w:r>
        </w:p>
      </w:docPartBody>
    </w:docPart>
    <w:docPart>
      <w:docPartPr>
        <w:name w:val="E9E018F6FD884851A377F9A754B42078"/>
        <w:category>
          <w:name w:val="Allgemein"/>
          <w:gallery w:val="placeholder"/>
        </w:category>
        <w:types>
          <w:type w:val="bbPlcHdr"/>
        </w:types>
        <w:behaviors>
          <w:behavior w:val="content"/>
        </w:behaviors>
        <w:guid w:val="{799D9437-E3AE-4FAD-B533-93F2C1767DAE}"/>
      </w:docPartPr>
      <w:docPartBody>
        <w:p w:rsidR="00BE6201" w:rsidRDefault="00133824" w:rsidP="00133824">
          <w:pPr>
            <w:pStyle w:val="E9E018F6FD884851A377F9A754B42078"/>
          </w:pPr>
          <w:r w:rsidRPr="0024368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06B"/>
    <w:rsid w:val="00043AD2"/>
    <w:rsid w:val="00133824"/>
    <w:rsid w:val="00304329"/>
    <w:rsid w:val="00351C92"/>
    <w:rsid w:val="0041757E"/>
    <w:rsid w:val="004E506B"/>
    <w:rsid w:val="005C217C"/>
    <w:rsid w:val="006941D3"/>
    <w:rsid w:val="006D2ABB"/>
    <w:rsid w:val="007735C4"/>
    <w:rsid w:val="0084326A"/>
    <w:rsid w:val="00AE0C65"/>
    <w:rsid w:val="00B3472F"/>
    <w:rsid w:val="00BE6201"/>
    <w:rsid w:val="00CC3CF1"/>
    <w:rsid w:val="00E51487"/>
    <w:rsid w:val="00FB0E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33824"/>
    <w:rPr>
      <w:color w:val="808080"/>
    </w:rPr>
  </w:style>
  <w:style w:type="paragraph" w:customStyle="1" w:styleId="575C27B727FB445AAC82985BF275E320">
    <w:name w:val="575C27B727FB445AAC82985BF275E320"/>
    <w:rsid w:val="00133824"/>
  </w:style>
  <w:style w:type="paragraph" w:customStyle="1" w:styleId="E9E018F6FD884851A377F9A754B42078">
    <w:name w:val="E9E018F6FD884851A377F9A754B42078"/>
    <w:rsid w:val="001338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049CC-ED33-48AA-AC01-5B9939201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1088</Words>
  <Characters>7501</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Dokument  …</vt:lpstr>
    </vt:vector>
  </TitlesOfParts>
  <Company>HIL GmbH</Company>
  <LinksUpToDate>false</LinksUpToDate>
  <CharactersWithSpaces>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  …</dc:title>
  <dc:subject/>
  <dc:creator>bernd.minkler</dc:creator>
  <cp:keywords/>
  <cp:lastModifiedBy>Martin Rabenstein</cp:lastModifiedBy>
  <cp:revision>5</cp:revision>
  <cp:lastPrinted>2018-11-19T15:15:00Z</cp:lastPrinted>
  <dcterms:created xsi:type="dcterms:W3CDTF">2026-03-23T09:22:00Z</dcterms:created>
  <dcterms:modified xsi:type="dcterms:W3CDTF">2026-03-25T09:49:00Z</dcterms:modified>
</cp:coreProperties>
</file>